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8B80" w14:textId="3C058AFE" w:rsidR="00CE76F2" w:rsidRDefault="001822C6" w:rsidP="00CE76F2">
      <w:pPr>
        <w:spacing w:line="256" w:lineRule="auto"/>
        <w:ind w:right="0"/>
        <w:jc w:val="left"/>
        <w:rPr>
          <w:b/>
          <w:sz w:val="32"/>
          <w:szCs w:val="32"/>
        </w:rPr>
      </w:pPr>
      <w:r>
        <w:rPr>
          <w:rFonts w:asciiTheme="minorHAnsi" w:hAnsiTheme="minorHAnsi" w:cstheme="minorHAnsi"/>
          <w:b/>
          <w:sz w:val="28"/>
          <w:szCs w:val="32"/>
        </w:rPr>
        <w:t>B</w:t>
      </w:r>
      <w:r w:rsidR="00BC0622" w:rsidRPr="001822C6">
        <w:rPr>
          <w:rFonts w:asciiTheme="minorHAnsi" w:hAnsiTheme="minorHAnsi" w:cstheme="minorHAnsi"/>
          <w:b/>
          <w:sz w:val="28"/>
          <w:szCs w:val="32"/>
        </w:rPr>
        <w:t xml:space="preserve">edingungen </w:t>
      </w:r>
      <w:r>
        <w:rPr>
          <w:rFonts w:asciiTheme="minorHAnsi" w:hAnsiTheme="minorHAnsi" w:cstheme="minorHAnsi"/>
          <w:b/>
          <w:sz w:val="28"/>
          <w:szCs w:val="32"/>
        </w:rPr>
        <w:t xml:space="preserve">zur Nutzung von </w:t>
      </w:r>
      <w:r w:rsidRPr="001822C6">
        <w:rPr>
          <w:rFonts w:asciiTheme="minorHAnsi" w:hAnsiTheme="minorHAnsi" w:cstheme="minorHAnsi"/>
          <w:b/>
          <w:i/>
          <w:sz w:val="28"/>
          <w:szCs w:val="32"/>
        </w:rPr>
        <w:t xml:space="preserve">MS </w:t>
      </w:r>
      <w:r w:rsidR="00492EC6">
        <w:rPr>
          <w:rFonts w:asciiTheme="minorHAnsi" w:hAnsiTheme="minorHAnsi" w:cstheme="minorHAnsi"/>
          <w:b/>
          <w:i/>
          <w:sz w:val="28"/>
          <w:szCs w:val="32"/>
        </w:rPr>
        <w:t xml:space="preserve">Office 365 und </w:t>
      </w:r>
      <w:r w:rsidRPr="001822C6">
        <w:rPr>
          <w:rFonts w:asciiTheme="minorHAnsi" w:hAnsiTheme="minorHAnsi" w:cstheme="minorHAnsi"/>
          <w:b/>
          <w:i/>
          <w:sz w:val="28"/>
          <w:szCs w:val="32"/>
        </w:rPr>
        <w:t>Teams</w:t>
      </w:r>
      <w:r>
        <w:rPr>
          <w:rFonts w:asciiTheme="minorHAnsi" w:hAnsiTheme="minorHAnsi" w:cstheme="minorHAnsi"/>
          <w:b/>
          <w:sz w:val="28"/>
          <w:szCs w:val="32"/>
        </w:rPr>
        <w:t xml:space="preserve"> für Schulleitungen und Lehrkräfte</w:t>
      </w:r>
      <w:r w:rsidR="00C20020">
        <w:rPr>
          <w:rFonts w:asciiTheme="minorHAnsi" w:hAnsiTheme="minorHAnsi" w:cstheme="minorHAnsi"/>
          <w:b/>
          <w:sz w:val="28"/>
          <w:szCs w:val="32"/>
        </w:rPr>
        <w:t xml:space="preserve"> </w:t>
      </w:r>
      <w:r w:rsidR="00CE76F2">
        <w:rPr>
          <w:rFonts w:asciiTheme="minorHAnsi" w:hAnsiTheme="minorHAnsi" w:cstheme="minorHAnsi"/>
          <w:b/>
          <w:sz w:val="28"/>
          <w:szCs w:val="32"/>
        </w:rPr>
        <w:t xml:space="preserve">für </w:t>
      </w:r>
      <w:r w:rsidR="00ED1F85" w:rsidRPr="00ED1F85">
        <w:rPr>
          <w:rFonts w:asciiTheme="minorHAnsi" w:hAnsiTheme="minorHAnsi" w:cstheme="minorHAnsi"/>
          <w:b/>
          <w:i/>
          <w:color w:val="FF0000"/>
          <w:sz w:val="28"/>
          <w:szCs w:val="32"/>
          <w:shd w:val="clear" w:color="auto" w:fill="D9D9D9" w:themeFill="background1" w:themeFillShade="D9"/>
        </w:rPr>
        <w:t xml:space="preserve">Schule … </w:t>
      </w:r>
    </w:p>
    <w:p w14:paraId="339EA3D4" w14:textId="1A64E524" w:rsidR="00BC0622" w:rsidRPr="001822C6" w:rsidRDefault="00BC0622" w:rsidP="001822C6">
      <w:pPr>
        <w:pStyle w:val="Listenabsatz"/>
        <w:numPr>
          <w:ilvl w:val="0"/>
          <w:numId w:val="10"/>
        </w:numPr>
        <w:spacing w:before="480" w:after="0" w:line="257" w:lineRule="auto"/>
        <w:ind w:right="323"/>
        <w:contextualSpacing w:val="0"/>
        <w:rPr>
          <w:rFonts w:asciiTheme="minorHAnsi" w:hAnsiTheme="minorHAnsi" w:cstheme="minorHAnsi"/>
          <w:b/>
          <w:sz w:val="24"/>
          <w:szCs w:val="24"/>
        </w:rPr>
      </w:pPr>
      <w:r w:rsidRPr="001822C6">
        <w:rPr>
          <w:rFonts w:asciiTheme="minorHAnsi" w:hAnsiTheme="minorHAnsi" w:cstheme="minorHAnsi"/>
          <w:b/>
          <w:sz w:val="24"/>
          <w:szCs w:val="24"/>
        </w:rPr>
        <w:t xml:space="preserve">Anwendungsbereich </w:t>
      </w:r>
    </w:p>
    <w:p w14:paraId="67FFD793" w14:textId="0266252F" w:rsidR="00BC0622" w:rsidRPr="00BF76F5" w:rsidRDefault="001822C6" w:rsidP="00C20020">
      <w:pPr>
        <w:spacing w:after="0" w:line="240" w:lineRule="auto"/>
        <w:ind w:left="368" w:right="323" w:hanging="11"/>
      </w:pPr>
      <w:r w:rsidRPr="006A1E3A">
        <w:rPr>
          <w:rFonts w:asciiTheme="minorHAnsi" w:hAnsiTheme="minorHAnsi" w:cstheme="minorHAnsi"/>
        </w:rPr>
        <w:t>Diese Nutzungsbedingungen regeln die Nutzung des von der Schule bereitgestellten</w:t>
      </w:r>
      <w:r w:rsidR="00492EC6">
        <w:rPr>
          <w:rFonts w:asciiTheme="minorHAnsi" w:hAnsiTheme="minorHAnsi" w:cstheme="minorHAnsi"/>
        </w:rPr>
        <w:t xml:space="preserve"> Office 365-Pakets und des</w:t>
      </w:r>
      <w:r w:rsidRPr="006A1E3A">
        <w:rPr>
          <w:rFonts w:asciiTheme="minorHAnsi" w:hAnsiTheme="minorHAnsi" w:cstheme="minorHAnsi"/>
        </w:rPr>
        <w:t xml:space="preserve"> digitalen Kommunikationswerkzeugs </w:t>
      </w:r>
      <w:r w:rsidRPr="006A1E3A">
        <w:rPr>
          <w:rFonts w:asciiTheme="minorHAnsi" w:hAnsiTheme="minorHAnsi" w:cstheme="minorHAnsi"/>
          <w:i/>
        </w:rPr>
        <w:t xml:space="preserve">Microsoft Teams for Education </w:t>
      </w:r>
      <w:r w:rsidRPr="006A1E3A">
        <w:rPr>
          <w:rFonts w:asciiTheme="minorHAnsi" w:hAnsiTheme="minorHAnsi" w:cstheme="minorHAnsi"/>
        </w:rPr>
        <w:t>(im Folgenden: „Teams“).</w:t>
      </w:r>
      <w:r>
        <w:rPr>
          <w:rFonts w:asciiTheme="minorHAnsi" w:hAnsiTheme="minorHAnsi" w:cstheme="minorHAnsi"/>
        </w:rPr>
        <w:t xml:space="preserve"> </w:t>
      </w:r>
    </w:p>
    <w:p w14:paraId="5CFE2141" w14:textId="46E8DE24" w:rsidR="00BC0622" w:rsidRPr="001822C6" w:rsidRDefault="00C02C2F" w:rsidP="00C20020">
      <w:pPr>
        <w:spacing w:after="0" w:line="240" w:lineRule="auto"/>
        <w:ind w:left="368" w:right="323" w:hanging="11"/>
        <w:rPr>
          <w:rFonts w:asciiTheme="minorHAnsi" w:hAnsiTheme="minorHAnsi" w:cstheme="minorHAnsi"/>
        </w:rPr>
      </w:pPr>
      <w:r w:rsidRPr="001822C6">
        <w:rPr>
          <w:rFonts w:asciiTheme="minorHAnsi" w:hAnsiTheme="minorHAnsi" w:cstheme="minorHAnsi"/>
        </w:rPr>
        <w:t>S</w:t>
      </w:r>
      <w:r w:rsidR="00BC0622" w:rsidRPr="001822C6">
        <w:rPr>
          <w:rFonts w:asciiTheme="minorHAnsi" w:hAnsiTheme="minorHAnsi" w:cstheme="minorHAnsi"/>
        </w:rPr>
        <w:t>ie gelt</w:t>
      </w:r>
      <w:r w:rsidR="001822C6">
        <w:rPr>
          <w:rFonts w:asciiTheme="minorHAnsi" w:hAnsiTheme="minorHAnsi" w:cstheme="minorHAnsi"/>
        </w:rPr>
        <w:t xml:space="preserve">en für alle Lehrkräfte, die </w:t>
      </w:r>
      <w:r w:rsidR="00492EC6">
        <w:rPr>
          <w:rFonts w:asciiTheme="minorHAnsi" w:hAnsiTheme="minorHAnsi" w:cstheme="minorHAnsi"/>
        </w:rPr>
        <w:t xml:space="preserve">Office 365 und </w:t>
      </w:r>
      <w:r w:rsidR="001822C6" w:rsidRPr="001822C6">
        <w:rPr>
          <w:rFonts w:asciiTheme="minorHAnsi" w:hAnsiTheme="minorHAnsi" w:cstheme="minorHAnsi"/>
          <w:i/>
        </w:rPr>
        <w:t>Teams</w:t>
      </w:r>
      <w:r w:rsidR="001822C6">
        <w:rPr>
          <w:rFonts w:asciiTheme="minorHAnsi" w:hAnsiTheme="minorHAnsi" w:cstheme="minorHAnsi"/>
        </w:rPr>
        <w:t xml:space="preserve"> </w:t>
      </w:r>
      <w:r w:rsidR="00BC0622" w:rsidRPr="001822C6">
        <w:rPr>
          <w:rFonts w:asciiTheme="minorHAnsi" w:hAnsiTheme="minorHAnsi" w:cstheme="minorHAnsi"/>
        </w:rPr>
        <w:t>nutzen</w:t>
      </w:r>
      <w:r w:rsidRPr="001822C6">
        <w:rPr>
          <w:rFonts w:asciiTheme="minorHAnsi" w:hAnsiTheme="minorHAnsi" w:cstheme="minorHAnsi"/>
        </w:rPr>
        <w:t xml:space="preserve">, und </w:t>
      </w:r>
      <w:r w:rsidR="00BC0622" w:rsidRPr="001822C6">
        <w:rPr>
          <w:rFonts w:asciiTheme="minorHAnsi" w:hAnsiTheme="minorHAnsi" w:cstheme="minorHAnsi"/>
        </w:rPr>
        <w:t xml:space="preserve">gehen </w:t>
      </w:r>
      <w:r w:rsidR="001822C6">
        <w:rPr>
          <w:rFonts w:asciiTheme="minorHAnsi" w:hAnsiTheme="minorHAnsi" w:cstheme="minorHAnsi"/>
        </w:rPr>
        <w:t xml:space="preserve">insoweit </w:t>
      </w:r>
      <w:r w:rsidRPr="001822C6">
        <w:rPr>
          <w:rFonts w:asciiTheme="minorHAnsi" w:hAnsiTheme="minorHAnsi" w:cstheme="minorHAnsi"/>
        </w:rPr>
        <w:t>den</w:t>
      </w:r>
      <w:r w:rsidR="00BC0622" w:rsidRPr="001822C6">
        <w:rPr>
          <w:rFonts w:asciiTheme="minorHAnsi" w:hAnsiTheme="minorHAnsi" w:cstheme="minorHAnsi"/>
        </w:rPr>
        <w:t xml:space="preserve"> bestehenden EDV-Nutzungsbedingungen der Schule vor. </w:t>
      </w:r>
    </w:p>
    <w:p w14:paraId="109BB58B" w14:textId="3587BE1C" w:rsidR="00BC0622" w:rsidRPr="001822C6" w:rsidRDefault="00BC0622" w:rsidP="001822C6">
      <w:pPr>
        <w:pStyle w:val="Listenabsatz"/>
        <w:numPr>
          <w:ilvl w:val="0"/>
          <w:numId w:val="10"/>
        </w:numPr>
        <w:spacing w:before="480" w:after="0" w:line="257" w:lineRule="auto"/>
        <w:ind w:right="323"/>
        <w:contextualSpacing w:val="0"/>
        <w:rPr>
          <w:rFonts w:asciiTheme="minorHAnsi" w:hAnsiTheme="minorHAnsi" w:cstheme="minorHAnsi"/>
          <w:b/>
          <w:sz w:val="24"/>
          <w:szCs w:val="24"/>
        </w:rPr>
      </w:pPr>
      <w:r w:rsidRPr="001822C6">
        <w:rPr>
          <w:rFonts w:asciiTheme="minorHAnsi" w:hAnsiTheme="minorHAnsi" w:cstheme="minorHAnsi"/>
          <w:b/>
          <w:sz w:val="24"/>
          <w:szCs w:val="24"/>
        </w:rPr>
        <w:t>Zulässige Nutzung</w:t>
      </w:r>
    </w:p>
    <w:p w14:paraId="4BE8DA18" w14:textId="77777777" w:rsidR="00A76488" w:rsidRDefault="008A404B" w:rsidP="00C20020">
      <w:pPr>
        <w:spacing w:after="0" w:line="240" w:lineRule="auto"/>
        <w:ind w:left="368" w:right="323" w:hanging="11"/>
        <w:rPr>
          <w:rFonts w:asciiTheme="minorHAnsi" w:hAnsiTheme="minorHAnsi" w:cstheme="minorHAnsi"/>
        </w:rPr>
      </w:pPr>
      <w:r w:rsidRPr="008A404B">
        <w:rPr>
          <w:rFonts w:asciiTheme="minorHAnsi" w:hAnsiTheme="minorHAnsi" w:cstheme="minorHAnsi"/>
        </w:rPr>
        <w:t xml:space="preserve">Die Nutzung </w:t>
      </w:r>
      <w:r w:rsidR="00A76488">
        <w:rPr>
          <w:rFonts w:asciiTheme="minorHAnsi" w:hAnsiTheme="minorHAnsi" w:cstheme="minorHAnsi"/>
        </w:rPr>
        <w:t xml:space="preserve">von Office 365 dient zur privaten Organisation, als Lehr- und Lernmittel und soll als solches genutzt werden. Ein Gebrauch im kommerziellen Rahmen ist untersagt. </w:t>
      </w:r>
    </w:p>
    <w:p w14:paraId="36460C76" w14:textId="0160A301" w:rsidR="00C63C07" w:rsidRDefault="00A76488" w:rsidP="00C20020">
      <w:pPr>
        <w:spacing w:after="0" w:line="240" w:lineRule="auto"/>
        <w:ind w:left="368" w:right="323" w:hanging="11"/>
        <w:rPr>
          <w:rFonts w:asciiTheme="minorHAnsi" w:hAnsiTheme="minorHAnsi" w:cstheme="minorHAnsi"/>
          <w:bCs/>
        </w:rPr>
      </w:pPr>
      <w:r>
        <w:rPr>
          <w:rFonts w:asciiTheme="minorHAnsi" w:hAnsiTheme="minorHAnsi" w:cstheme="minorHAnsi"/>
        </w:rPr>
        <w:t>Die Nutzung d</w:t>
      </w:r>
      <w:r w:rsidR="008A404B" w:rsidRPr="008A404B">
        <w:rPr>
          <w:rFonts w:asciiTheme="minorHAnsi" w:hAnsiTheme="minorHAnsi" w:cstheme="minorHAnsi"/>
        </w:rPr>
        <w:t>er Plattform</w:t>
      </w:r>
      <w:r>
        <w:rPr>
          <w:rFonts w:asciiTheme="minorHAnsi" w:hAnsiTheme="minorHAnsi" w:cstheme="minorHAnsi"/>
        </w:rPr>
        <w:t xml:space="preserve"> Teams</w:t>
      </w:r>
      <w:r w:rsidR="008A404B" w:rsidRPr="008A404B">
        <w:rPr>
          <w:rFonts w:asciiTheme="minorHAnsi" w:hAnsiTheme="minorHAnsi" w:cstheme="minorHAnsi"/>
        </w:rPr>
        <w:t xml:space="preserve"> ist nur für schulische Zwecke zulässig. </w:t>
      </w:r>
      <w:r w:rsidR="001822C6" w:rsidRPr="006A1E3A">
        <w:rPr>
          <w:rFonts w:asciiTheme="minorHAnsi" w:hAnsiTheme="minorHAnsi" w:cstheme="minorHAnsi"/>
        </w:rPr>
        <w:t xml:space="preserve">Sie dient dazu, </w:t>
      </w:r>
      <w:r w:rsidR="001822C6" w:rsidRPr="006A1E3A">
        <w:rPr>
          <w:rFonts w:asciiTheme="minorHAnsi" w:hAnsiTheme="minorHAnsi" w:cstheme="minorHAnsi"/>
          <w:bCs/>
        </w:rPr>
        <w:t xml:space="preserve">die aktuell notwendigen schulischen Kommunikations- und Lernangebote zu unterstützen und dabei das Angebot von </w:t>
      </w:r>
      <w:r w:rsidR="001822C6" w:rsidRPr="006A1E3A">
        <w:rPr>
          <w:rFonts w:asciiTheme="minorHAnsi" w:hAnsiTheme="minorHAnsi" w:cstheme="minorHAnsi"/>
          <w:bCs/>
          <w:i/>
        </w:rPr>
        <w:t>mebis</w:t>
      </w:r>
      <w:r w:rsidR="001822C6">
        <w:rPr>
          <w:rFonts w:asciiTheme="minorHAnsi" w:hAnsiTheme="minorHAnsi" w:cstheme="minorHAnsi"/>
          <w:bCs/>
          <w:i/>
        </w:rPr>
        <w:t xml:space="preserve"> – Landesmedienzentrum Bayern</w:t>
      </w:r>
      <w:r w:rsidR="001822C6" w:rsidRPr="006A1E3A">
        <w:rPr>
          <w:rFonts w:asciiTheme="minorHAnsi" w:hAnsiTheme="minorHAnsi" w:cstheme="minorHAnsi"/>
          <w:bCs/>
        </w:rPr>
        <w:t xml:space="preserve"> sinnvoll zu ergänzen</w:t>
      </w:r>
      <w:r w:rsidR="001822C6" w:rsidRPr="001822C6">
        <w:rPr>
          <w:rFonts w:asciiTheme="minorHAnsi" w:hAnsiTheme="minorHAnsi" w:cstheme="minorHAnsi"/>
          <w:bCs/>
        </w:rPr>
        <w:t xml:space="preserve">. </w:t>
      </w:r>
      <w:r w:rsidR="001822C6">
        <w:rPr>
          <w:rFonts w:asciiTheme="minorHAnsi" w:hAnsiTheme="minorHAnsi" w:cstheme="minorHAnsi"/>
          <w:bCs/>
        </w:rPr>
        <w:t>Das Werkzeug</w:t>
      </w:r>
      <w:r w:rsidR="005A73C9" w:rsidRPr="001822C6">
        <w:rPr>
          <w:rFonts w:asciiTheme="minorHAnsi" w:hAnsiTheme="minorHAnsi" w:cstheme="minorHAnsi"/>
          <w:bCs/>
        </w:rPr>
        <w:t xml:space="preserve"> ist nicht für eine Abbildung von </w:t>
      </w:r>
      <w:r w:rsidR="00C02C2F" w:rsidRPr="001822C6">
        <w:rPr>
          <w:rFonts w:asciiTheme="minorHAnsi" w:hAnsiTheme="minorHAnsi" w:cstheme="minorHAnsi"/>
          <w:bCs/>
        </w:rPr>
        <w:t>Schulverwaltung</w:t>
      </w:r>
      <w:r w:rsidR="005A73C9" w:rsidRPr="001822C6">
        <w:rPr>
          <w:rFonts w:asciiTheme="minorHAnsi" w:hAnsiTheme="minorHAnsi" w:cstheme="minorHAnsi"/>
          <w:bCs/>
        </w:rPr>
        <w:t>sprozessen</w:t>
      </w:r>
      <w:r w:rsidR="00C63C07">
        <w:rPr>
          <w:rFonts w:asciiTheme="minorHAnsi" w:hAnsiTheme="minorHAnsi" w:cstheme="minorHAnsi"/>
          <w:bCs/>
        </w:rPr>
        <w:t xml:space="preserve"> vorgesehen.</w:t>
      </w:r>
    </w:p>
    <w:p w14:paraId="03E30B0C" w14:textId="70CD7D0F" w:rsidR="002E5D2E" w:rsidRPr="001822C6" w:rsidRDefault="00C63C07" w:rsidP="00C20020">
      <w:pPr>
        <w:spacing w:after="0" w:line="240" w:lineRule="auto"/>
        <w:ind w:left="368" w:right="323" w:hanging="11"/>
        <w:rPr>
          <w:rFonts w:asciiTheme="minorHAnsi" w:hAnsiTheme="minorHAnsi" w:cstheme="minorHAnsi"/>
          <w:bCs/>
        </w:rPr>
      </w:pPr>
      <w:r>
        <w:rPr>
          <w:rFonts w:asciiTheme="minorHAnsi" w:hAnsiTheme="minorHAnsi" w:cstheme="minorHAnsi"/>
          <w:bCs/>
        </w:rPr>
        <w:t>Für die Durchführung von Sitzungen (§§ 4, 7 BaySchO) ist die Nutzung des Videokonferenztools ungeeignet, soweit Nichtöffentlichkeit vorgeschrieben ist.</w:t>
      </w:r>
    </w:p>
    <w:p w14:paraId="6D6C278B" w14:textId="33E44001" w:rsidR="00700433" w:rsidRPr="001822C6" w:rsidRDefault="001822C6" w:rsidP="001822C6">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Pr>
          <w:rFonts w:asciiTheme="minorHAnsi" w:hAnsiTheme="minorHAnsi" w:cstheme="minorHAnsi"/>
          <w:b/>
          <w:sz w:val="24"/>
          <w:szCs w:val="24"/>
        </w:rPr>
        <w:t>V</w:t>
      </w:r>
      <w:r w:rsidR="007A113D" w:rsidRPr="001822C6">
        <w:rPr>
          <w:rFonts w:asciiTheme="minorHAnsi" w:hAnsiTheme="minorHAnsi" w:cstheme="minorHAnsi"/>
          <w:b/>
          <w:sz w:val="24"/>
          <w:szCs w:val="24"/>
        </w:rPr>
        <w:t>erantwortlichkeiten</w:t>
      </w:r>
    </w:p>
    <w:p w14:paraId="6935E1CD" w14:textId="37557BB4" w:rsidR="00700433" w:rsidRPr="001822C6" w:rsidRDefault="00700433" w:rsidP="00C20020">
      <w:pPr>
        <w:pStyle w:val="Listenabsatz"/>
        <w:numPr>
          <w:ilvl w:val="0"/>
          <w:numId w:val="12"/>
        </w:numPr>
        <w:spacing w:after="0" w:line="240" w:lineRule="auto"/>
        <w:ind w:right="323"/>
        <w:rPr>
          <w:rFonts w:asciiTheme="minorHAnsi" w:hAnsiTheme="minorHAnsi" w:cstheme="minorHAnsi"/>
          <w:b/>
          <w:sz w:val="24"/>
          <w:szCs w:val="24"/>
        </w:rPr>
      </w:pPr>
      <w:r w:rsidRPr="001822C6">
        <w:rPr>
          <w:rFonts w:asciiTheme="minorHAnsi" w:hAnsiTheme="minorHAnsi" w:cstheme="minorHAnsi"/>
          <w:b/>
          <w:sz w:val="24"/>
          <w:szCs w:val="24"/>
        </w:rPr>
        <w:t>Schulleitung</w:t>
      </w:r>
    </w:p>
    <w:p w14:paraId="024FF904" w14:textId="6C746E16" w:rsidR="00926884" w:rsidRPr="001822C6" w:rsidRDefault="004F7262" w:rsidP="00C20020">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Die Schulleitung</w:t>
      </w:r>
    </w:p>
    <w:p w14:paraId="68BF3415" w14:textId="469C077A" w:rsidR="00926884" w:rsidRPr="001822C6" w:rsidRDefault="001822C6" w:rsidP="00C20020">
      <w:pPr>
        <w:pStyle w:val="Listenabsatz"/>
        <w:numPr>
          <w:ilvl w:val="0"/>
          <w:numId w:val="14"/>
        </w:numPr>
        <w:spacing w:after="0" w:line="240" w:lineRule="auto"/>
        <w:ind w:right="323"/>
        <w:rPr>
          <w:rFonts w:asciiTheme="minorHAnsi" w:hAnsiTheme="minorHAnsi" w:cstheme="minorHAnsi"/>
          <w:bCs/>
        </w:rPr>
      </w:pPr>
      <w:r>
        <w:rPr>
          <w:rFonts w:asciiTheme="minorHAnsi" w:hAnsiTheme="minorHAnsi" w:cstheme="minorHAnsi"/>
          <w:bCs/>
        </w:rPr>
        <w:t>t</w:t>
      </w:r>
      <w:r w:rsidR="00926884" w:rsidRPr="001822C6">
        <w:rPr>
          <w:rFonts w:asciiTheme="minorHAnsi" w:hAnsiTheme="minorHAnsi" w:cstheme="minorHAnsi"/>
          <w:bCs/>
        </w:rPr>
        <w:t xml:space="preserve">rifft die Entscheidung, welche Kommunikationsmittel und </w:t>
      </w:r>
      <w:r>
        <w:rPr>
          <w:rFonts w:asciiTheme="minorHAnsi" w:hAnsiTheme="minorHAnsi" w:cstheme="minorHAnsi"/>
          <w:bCs/>
        </w:rPr>
        <w:noBreakHyphen/>
      </w:r>
      <w:r w:rsidR="00926884" w:rsidRPr="001822C6">
        <w:rPr>
          <w:rFonts w:asciiTheme="minorHAnsi" w:hAnsiTheme="minorHAnsi" w:cstheme="minorHAnsi"/>
          <w:bCs/>
        </w:rPr>
        <w:t>wege an der Schule zum Einsatz kommen</w:t>
      </w:r>
      <w:r w:rsidR="005125BB" w:rsidRPr="001822C6">
        <w:rPr>
          <w:rFonts w:asciiTheme="minorHAnsi" w:hAnsiTheme="minorHAnsi" w:cstheme="minorHAnsi"/>
          <w:bCs/>
        </w:rPr>
        <w:t xml:space="preserve"> und achtet darauf, dass die von der Schule vorgesehenen geeigneten alternativen Kommunikationswege bestehen, um auch denjenigen Schülerinnen und Schülern eine angemessene Teilhabe am „Lernen zuhause“ zu ermöglichen, die </w:t>
      </w:r>
      <w:r>
        <w:rPr>
          <w:rFonts w:asciiTheme="minorHAnsi" w:hAnsiTheme="minorHAnsi" w:cstheme="minorHAnsi"/>
          <w:bCs/>
          <w:i/>
        </w:rPr>
        <w:t>Teams</w:t>
      </w:r>
      <w:r w:rsidR="005125BB" w:rsidRPr="001822C6">
        <w:rPr>
          <w:rFonts w:asciiTheme="minorHAnsi" w:hAnsiTheme="minorHAnsi" w:cstheme="minorHAnsi"/>
          <w:bCs/>
        </w:rPr>
        <w:t xml:space="preserve"> nicht nutzen</w:t>
      </w:r>
      <w:r>
        <w:rPr>
          <w:rFonts w:asciiTheme="minorHAnsi" w:hAnsiTheme="minorHAnsi" w:cstheme="minorHAnsi"/>
          <w:bCs/>
        </w:rPr>
        <w:t xml:space="preserve"> und</w:t>
      </w:r>
    </w:p>
    <w:p w14:paraId="11D0CE88" w14:textId="538C0555" w:rsidR="003341E6" w:rsidRPr="001822C6" w:rsidRDefault="00355A28" w:rsidP="00C20020">
      <w:pPr>
        <w:pStyle w:val="Listenabsatz"/>
        <w:numPr>
          <w:ilvl w:val="0"/>
          <w:numId w:val="14"/>
        </w:numPr>
        <w:spacing w:after="0" w:line="240" w:lineRule="auto"/>
        <w:ind w:right="323"/>
        <w:rPr>
          <w:rFonts w:asciiTheme="minorHAnsi" w:hAnsiTheme="minorHAnsi" w:cstheme="minorHAnsi"/>
          <w:bCs/>
        </w:rPr>
      </w:pPr>
      <w:r w:rsidRPr="001822C6">
        <w:rPr>
          <w:rFonts w:asciiTheme="minorHAnsi" w:hAnsiTheme="minorHAnsi" w:cstheme="minorHAnsi"/>
          <w:bCs/>
        </w:rPr>
        <w:t>informiert</w:t>
      </w:r>
      <w:r w:rsidR="00FF53E5" w:rsidRPr="001822C6">
        <w:rPr>
          <w:rFonts w:asciiTheme="minorHAnsi" w:hAnsiTheme="minorHAnsi" w:cstheme="minorHAnsi"/>
          <w:bCs/>
        </w:rPr>
        <w:t xml:space="preserve"> </w:t>
      </w:r>
      <w:r w:rsidR="00EA390B" w:rsidRPr="001822C6">
        <w:rPr>
          <w:rFonts w:asciiTheme="minorHAnsi" w:hAnsiTheme="minorHAnsi" w:cstheme="minorHAnsi"/>
          <w:bCs/>
        </w:rPr>
        <w:t xml:space="preserve">die Lehrkräfte, Erziehungsberechtigten </w:t>
      </w:r>
      <w:r w:rsidR="001822C6">
        <w:rPr>
          <w:rFonts w:asciiTheme="minorHAnsi" w:hAnsiTheme="minorHAnsi" w:cstheme="minorHAnsi"/>
          <w:bCs/>
        </w:rPr>
        <w:t>sowie</w:t>
      </w:r>
      <w:r w:rsidR="00700433" w:rsidRPr="001822C6">
        <w:rPr>
          <w:rFonts w:asciiTheme="minorHAnsi" w:hAnsiTheme="minorHAnsi" w:cstheme="minorHAnsi"/>
          <w:bCs/>
        </w:rPr>
        <w:t xml:space="preserve"> Schülerinnen und Schüler über </w:t>
      </w:r>
      <w:r w:rsidR="001822C6">
        <w:rPr>
          <w:rFonts w:asciiTheme="minorHAnsi" w:hAnsiTheme="minorHAnsi" w:cstheme="minorHAnsi"/>
          <w:bCs/>
        </w:rPr>
        <w:t xml:space="preserve">das Kommunikationswerkzeug </w:t>
      </w:r>
      <w:r w:rsidR="001822C6">
        <w:rPr>
          <w:rFonts w:asciiTheme="minorHAnsi" w:hAnsiTheme="minorHAnsi" w:cstheme="minorHAnsi"/>
          <w:bCs/>
          <w:i/>
        </w:rPr>
        <w:t>Teams</w:t>
      </w:r>
      <w:r w:rsidR="00A44839" w:rsidRPr="001822C6">
        <w:rPr>
          <w:rFonts w:asciiTheme="minorHAnsi" w:hAnsiTheme="minorHAnsi" w:cstheme="minorHAnsi"/>
          <w:bCs/>
        </w:rPr>
        <w:t xml:space="preserve"> und </w:t>
      </w:r>
      <w:r w:rsidR="001822C6">
        <w:rPr>
          <w:rFonts w:asciiTheme="minorHAnsi" w:hAnsiTheme="minorHAnsi" w:cstheme="minorHAnsi"/>
          <w:bCs/>
        </w:rPr>
        <w:t>dessen</w:t>
      </w:r>
      <w:r w:rsidR="00A44839" w:rsidRPr="001822C6">
        <w:rPr>
          <w:rFonts w:asciiTheme="minorHAnsi" w:hAnsiTheme="minorHAnsi" w:cstheme="minorHAnsi"/>
          <w:bCs/>
        </w:rPr>
        <w:t xml:space="preserve"> </w:t>
      </w:r>
      <w:r w:rsidR="00700433" w:rsidRPr="001822C6">
        <w:rPr>
          <w:rFonts w:asciiTheme="minorHAnsi" w:hAnsiTheme="minorHAnsi" w:cstheme="minorHAnsi"/>
          <w:bCs/>
        </w:rPr>
        <w:t xml:space="preserve">Nutzungsbedingungen </w:t>
      </w:r>
      <w:r w:rsidR="001822C6">
        <w:rPr>
          <w:rFonts w:asciiTheme="minorHAnsi" w:hAnsiTheme="minorHAnsi" w:cstheme="minorHAnsi"/>
          <w:bCs/>
        </w:rPr>
        <w:t xml:space="preserve">und </w:t>
      </w:r>
      <w:r w:rsidRPr="001822C6">
        <w:rPr>
          <w:rFonts w:asciiTheme="minorHAnsi" w:hAnsiTheme="minorHAnsi" w:cstheme="minorHAnsi"/>
          <w:bCs/>
        </w:rPr>
        <w:t>wirkt</w:t>
      </w:r>
      <w:r w:rsidR="004F7262" w:rsidRPr="001822C6">
        <w:rPr>
          <w:rFonts w:asciiTheme="minorHAnsi" w:hAnsiTheme="minorHAnsi" w:cstheme="minorHAnsi"/>
          <w:bCs/>
        </w:rPr>
        <w:t xml:space="preserve"> auf </w:t>
      </w:r>
      <w:r w:rsidRPr="001822C6">
        <w:rPr>
          <w:rFonts w:asciiTheme="minorHAnsi" w:hAnsiTheme="minorHAnsi" w:cstheme="minorHAnsi"/>
          <w:bCs/>
        </w:rPr>
        <w:t>die</w:t>
      </w:r>
      <w:r w:rsidR="004F7262" w:rsidRPr="001822C6">
        <w:rPr>
          <w:rFonts w:asciiTheme="minorHAnsi" w:hAnsiTheme="minorHAnsi" w:cstheme="minorHAnsi"/>
          <w:bCs/>
        </w:rPr>
        <w:t xml:space="preserve"> Einhaltung der Nutzungsbedingungen hin.</w:t>
      </w:r>
    </w:p>
    <w:p w14:paraId="14971132" w14:textId="38EC0BE4" w:rsidR="00700433" w:rsidRPr="001822C6" w:rsidRDefault="00700433" w:rsidP="00C20020">
      <w:pPr>
        <w:pStyle w:val="Listenabsatz"/>
        <w:numPr>
          <w:ilvl w:val="0"/>
          <w:numId w:val="12"/>
        </w:numPr>
        <w:spacing w:after="0" w:line="240" w:lineRule="auto"/>
        <w:ind w:left="368" w:right="323" w:hanging="357"/>
        <w:contextualSpacing w:val="0"/>
        <w:rPr>
          <w:rFonts w:asciiTheme="minorHAnsi" w:hAnsiTheme="minorHAnsi" w:cstheme="minorHAnsi"/>
          <w:b/>
          <w:sz w:val="24"/>
          <w:szCs w:val="24"/>
        </w:rPr>
      </w:pPr>
      <w:r w:rsidRPr="001822C6">
        <w:rPr>
          <w:rFonts w:asciiTheme="minorHAnsi" w:hAnsiTheme="minorHAnsi" w:cstheme="minorHAnsi"/>
          <w:b/>
          <w:sz w:val="24"/>
          <w:szCs w:val="24"/>
        </w:rPr>
        <w:t>Lehrkräfte</w:t>
      </w:r>
    </w:p>
    <w:p w14:paraId="67B478B5" w14:textId="0B73A856" w:rsidR="007A113D" w:rsidRPr="001822C6" w:rsidRDefault="007A113D" w:rsidP="00C20020">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Die Lehrkräfte</w:t>
      </w:r>
    </w:p>
    <w:p w14:paraId="187C7E8E" w14:textId="7CD5DBE2" w:rsidR="007A113D" w:rsidRPr="001822C6" w:rsidRDefault="00E34D06" w:rsidP="00C20020">
      <w:pPr>
        <w:pStyle w:val="Listenabsatz"/>
        <w:numPr>
          <w:ilvl w:val="0"/>
          <w:numId w:val="14"/>
        </w:numPr>
        <w:spacing w:after="0" w:line="240" w:lineRule="auto"/>
        <w:ind w:right="323"/>
        <w:rPr>
          <w:rFonts w:asciiTheme="minorHAnsi" w:hAnsiTheme="minorHAnsi" w:cstheme="minorHAnsi"/>
          <w:bCs/>
        </w:rPr>
      </w:pPr>
      <w:r w:rsidRPr="001822C6">
        <w:rPr>
          <w:rFonts w:asciiTheme="minorHAnsi" w:hAnsiTheme="minorHAnsi" w:cstheme="minorHAnsi"/>
          <w:bCs/>
        </w:rPr>
        <w:t>stellen sicher, dass die teilnehmenden</w:t>
      </w:r>
      <w:r w:rsidR="007A113D" w:rsidRPr="001822C6">
        <w:rPr>
          <w:rFonts w:asciiTheme="minorHAnsi" w:hAnsiTheme="minorHAnsi" w:cstheme="minorHAnsi"/>
          <w:bCs/>
        </w:rPr>
        <w:t xml:space="preserve"> </w:t>
      </w:r>
      <w:r w:rsidR="00700433" w:rsidRPr="001822C6">
        <w:rPr>
          <w:rFonts w:asciiTheme="minorHAnsi" w:hAnsiTheme="minorHAnsi" w:cstheme="minorHAnsi"/>
          <w:bCs/>
        </w:rPr>
        <w:t xml:space="preserve">Schülerinnen und Schüler </w:t>
      </w:r>
      <w:r w:rsidRPr="001822C6">
        <w:rPr>
          <w:rFonts w:asciiTheme="minorHAnsi" w:hAnsiTheme="minorHAnsi" w:cstheme="minorHAnsi"/>
          <w:bCs/>
        </w:rPr>
        <w:t xml:space="preserve">über die </w:t>
      </w:r>
      <w:r w:rsidR="00700433" w:rsidRPr="001822C6">
        <w:rPr>
          <w:rFonts w:asciiTheme="minorHAnsi" w:hAnsiTheme="minorHAnsi" w:cstheme="minorHAnsi"/>
          <w:bCs/>
        </w:rPr>
        <w:t xml:space="preserve">für sie geltenden Nutzungsbedingungen </w:t>
      </w:r>
      <w:r w:rsidRPr="001822C6">
        <w:rPr>
          <w:rFonts w:asciiTheme="minorHAnsi" w:hAnsiTheme="minorHAnsi" w:cstheme="minorHAnsi"/>
          <w:bCs/>
        </w:rPr>
        <w:t>informiert sind</w:t>
      </w:r>
      <w:r w:rsidR="001822C6">
        <w:rPr>
          <w:rFonts w:asciiTheme="minorHAnsi" w:hAnsiTheme="minorHAnsi" w:cstheme="minorHAnsi"/>
          <w:bCs/>
        </w:rPr>
        <w:t>,</w:t>
      </w:r>
    </w:p>
    <w:p w14:paraId="1BD7FD7E" w14:textId="55E5E756" w:rsidR="00E34D06" w:rsidRPr="001822C6" w:rsidRDefault="001822C6" w:rsidP="00C20020">
      <w:pPr>
        <w:pStyle w:val="Listenabsatz"/>
        <w:numPr>
          <w:ilvl w:val="0"/>
          <w:numId w:val="14"/>
        </w:numPr>
        <w:spacing w:after="0" w:line="240" w:lineRule="auto"/>
        <w:ind w:right="323"/>
        <w:rPr>
          <w:rFonts w:asciiTheme="minorHAnsi" w:hAnsiTheme="minorHAnsi" w:cstheme="minorHAnsi"/>
          <w:bCs/>
        </w:rPr>
      </w:pPr>
      <w:r>
        <w:rPr>
          <w:rFonts w:asciiTheme="minorHAnsi" w:hAnsiTheme="minorHAnsi" w:cstheme="minorHAnsi"/>
          <w:bCs/>
        </w:rPr>
        <w:t>w</w:t>
      </w:r>
      <w:r w:rsidR="007A113D" w:rsidRPr="001822C6">
        <w:rPr>
          <w:rFonts w:asciiTheme="minorHAnsi" w:hAnsiTheme="minorHAnsi" w:cstheme="minorHAnsi"/>
          <w:bCs/>
        </w:rPr>
        <w:t>irken darauf hin, dass entsprechend dem Gebot der Datenminimierung so wenig personenbezogene Daten wie möglich bei der Nutzung verarbeitet werden</w:t>
      </w:r>
      <w:r>
        <w:rPr>
          <w:rFonts w:asciiTheme="minorHAnsi" w:hAnsiTheme="minorHAnsi" w:cstheme="minorHAnsi"/>
          <w:bCs/>
        </w:rPr>
        <w:t>,</w:t>
      </w:r>
    </w:p>
    <w:p w14:paraId="40216AEF" w14:textId="398F9B46" w:rsidR="00E34D06" w:rsidRPr="001822C6" w:rsidRDefault="001822C6" w:rsidP="00C20020">
      <w:pPr>
        <w:pStyle w:val="Listenabsatz"/>
        <w:numPr>
          <w:ilvl w:val="0"/>
          <w:numId w:val="14"/>
        </w:numPr>
        <w:spacing w:after="0" w:line="240" w:lineRule="auto"/>
        <w:ind w:right="323"/>
        <w:rPr>
          <w:rFonts w:asciiTheme="minorHAnsi" w:hAnsiTheme="minorHAnsi" w:cstheme="minorHAnsi"/>
          <w:bCs/>
        </w:rPr>
      </w:pPr>
      <w:r>
        <w:rPr>
          <w:rFonts w:asciiTheme="minorHAnsi" w:hAnsiTheme="minorHAnsi" w:cstheme="minorHAnsi"/>
          <w:bCs/>
        </w:rPr>
        <w:t>a</w:t>
      </w:r>
      <w:r w:rsidR="00E34D06" w:rsidRPr="001822C6">
        <w:rPr>
          <w:rFonts w:asciiTheme="minorHAnsi" w:hAnsiTheme="minorHAnsi" w:cstheme="minorHAnsi"/>
          <w:bCs/>
        </w:rPr>
        <w:t>chten darauf, dass nur Berechtigte Zugang zu den von ihnen organisierten Videokonferenzen oder Webinaren habe</w:t>
      </w:r>
      <w:r w:rsidR="00B94F73" w:rsidRPr="001822C6">
        <w:rPr>
          <w:rFonts w:asciiTheme="minorHAnsi" w:hAnsiTheme="minorHAnsi" w:cstheme="minorHAnsi"/>
          <w:bCs/>
        </w:rPr>
        <w:t>n</w:t>
      </w:r>
      <w:r>
        <w:rPr>
          <w:rFonts w:asciiTheme="minorHAnsi" w:hAnsiTheme="minorHAnsi" w:cstheme="minorHAnsi"/>
          <w:bCs/>
        </w:rPr>
        <w:t>,</w:t>
      </w:r>
    </w:p>
    <w:p w14:paraId="4583388C" w14:textId="42DC39DA" w:rsidR="001822C6" w:rsidRPr="001822C6" w:rsidRDefault="001822C6" w:rsidP="00C20020">
      <w:pPr>
        <w:pStyle w:val="Listenabsatz"/>
        <w:numPr>
          <w:ilvl w:val="0"/>
          <w:numId w:val="14"/>
        </w:numPr>
        <w:spacing w:after="0" w:line="240" w:lineRule="auto"/>
        <w:ind w:right="323"/>
        <w:rPr>
          <w:rFonts w:asciiTheme="minorHAnsi" w:hAnsiTheme="minorHAnsi" w:cstheme="minorHAnsi"/>
          <w:bCs/>
        </w:rPr>
      </w:pPr>
      <w:r>
        <w:rPr>
          <w:rFonts w:asciiTheme="minorHAnsi" w:hAnsiTheme="minorHAnsi" w:cstheme="minorHAnsi"/>
          <w:bCs/>
        </w:rPr>
        <w:t>s</w:t>
      </w:r>
      <w:r w:rsidR="00E34D06" w:rsidRPr="001822C6">
        <w:rPr>
          <w:rFonts w:asciiTheme="minorHAnsi" w:hAnsiTheme="minorHAnsi" w:cstheme="minorHAnsi"/>
          <w:bCs/>
        </w:rPr>
        <w:t xml:space="preserve">tellen sicher, dass </w:t>
      </w:r>
      <w:r w:rsidR="00FF0080" w:rsidRPr="001822C6">
        <w:rPr>
          <w:rFonts w:asciiTheme="minorHAnsi" w:hAnsiTheme="minorHAnsi" w:cstheme="minorHAnsi"/>
          <w:bCs/>
        </w:rPr>
        <w:t xml:space="preserve">für Lernangebote, die sie mit Hilfe der Plattform zur Verfügung stellen, auch </w:t>
      </w:r>
      <w:r w:rsidR="00A44839" w:rsidRPr="001822C6">
        <w:rPr>
          <w:rFonts w:asciiTheme="minorHAnsi" w:hAnsiTheme="minorHAnsi" w:cstheme="minorHAnsi"/>
          <w:bCs/>
        </w:rPr>
        <w:t>die von der Schule vorgesehenen</w:t>
      </w:r>
      <w:r w:rsidR="008F729D" w:rsidRPr="001822C6">
        <w:rPr>
          <w:rFonts w:asciiTheme="minorHAnsi" w:hAnsiTheme="minorHAnsi" w:cstheme="minorHAnsi"/>
          <w:bCs/>
        </w:rPr>
        <w:t xml:space="preserve"> geeignete</w:t>
      </w:r>
      <w:r w:rsidR="00A44839" w:rsidRPr="001822C6">
        <w:rPr>
          <w:rFonts w:asciiTheme="minorHAnsi" w:hAnsiTheme="minorHAnsi" w:cstheme="minorHAnsi"/>
          <w:bCs/>
        </w:rPr>
        <w:t>n</w:t>
      </w:r>
      <w:r w:rsidR="008F729D" w:rsidRPr="001822C6">
        <w:rPr>
          <w:rFonts w:asciiTheme="minorHAnsi" w:hAnsiTheme="minorHAnsi" w:cstheme="minorHAnsi"/>
          <w:bCs/>
        </w:rPr>
        <w:t xml:space="preserve"> alternative</w:t>
      </w:r>
      <w:r w:rsidR="00A44839" w:rsidRPr="001822C6">
        <w:rPr>
          <w:rFonts w:asciiTheme="minorHAnsi" w:hAnsiTheme="minorHAnsi" w:cstheme="minorHAnsi"/>
          <w:bCs/>
        </w:rPr>
        <w:t>n</w:t>
      </w:r>
      <w:r w:rsidR="008F729D" w:rsidRPr="001822C6">
        <w:rPr>
          <w:rFonts w:asciiTheme="minorHAnsi" w:hAnsiTheme="minorHAnsi" w:cstheme="minorHAnsi"/>
          <w:bCs/>
        </w:rPr>
        <w:t xml:space="preserve"> Kommunikationswege </w:t>
      </w:r>
      <w:r w:rsidR="00FF0080" w:rsidRPr="001822C6">
        <w:rPr>
          <w:rFonts w:asciiTheme="minorHAnsi" w:hAnsiTheme="minorHAnsi" w:cstheme="minorHAnsi"/>
          <w:bCs/>
        </w:rPr>
        <w:t>bestehen</w:t>
      </w:r>
      <w:r w:rsidR="008F729D" w:rsidRPr="001822C6">
        <w:rPr>
          <w:rFonts w:asciiTheme="minorHAnsi" w:hAnsiTheme="minorHAnsi" w:cstheme="minorHAnsi"/>
          <w:bCs/>
        </w:rPr>
        <w:t xml:space="preserve">, um auch denjenigen Schülerinnen und Schülern eine angemessene Teilhabe am „Lernen zuhause“ zu ermöglichen, </w:t>
      </w:r>
      <w:r w:rsidR="00FF0080" w:rsidRPr="001822C6">
        <w:rPr>
          <w:rFonts w:asciiTheme="minorHAnsi" w:hAnsiTheme="minorHAnsi" w:cstheme="minorHAnsi"/>
          <w:bCs/>
        </w:rPr>
        <w:t xml:space="preserve">die am Angebot </w:t>
      </w:r>
      <w:r>
        <w:rPr>
          <w:rFonts w:asciiTheme="minorHAnsi" w:hAnsiTheme="minorHAnsi" w:cstheme="minorHAnsi"/>
          <w:bCs/>
        </w:rPr>
        <w:t xml:space="preserve">von </w:t>
      </w:r>
      <w:r>
        <w:rPr>
          <w:rFonts w:asciiTheme="minorHAnsi" w:hAnsiTheme="minorHAnsi" w:cstheme="minorHAnsi"/>
          <w:bCs/>
          <w:i/>
        </w:rPr>
        <w:t>Teams</w:t>
      </w:r>
      <w:r w:rsidR="00FF0080" w:rsidRPr="001822C6">
        <w:rPr>
          <w:rFonts w:asciiTheme="minorHAnsi" w:hAnsiTheme="minorHAnsi" w:cstheme="minorHAnsi"/>
          <w:bCs/>
        </w:rPr>
        <w:t xml:space="preserve"> nicht teilnehmen </w:t>
      </w:r>
      <w:r w:rsidR="008F729D" w:rsidRPr="001822C6">
        <w:rPr>
          <w:rFonts w:asciiTheme="minorHAnsi" w:hAnsiTheme="minorHAnsi" w:cstheme="minorHAnsi"/>
          <w:bCs/>
        </w:rPr>
        <w:t>(Versand von Lernmaterialien per E- Mail, Erreichbarkei</w:t>
      </w:r>
      <w:r>
        <w:rPr>
          <w:rFonts w:asciiTheme="minorHAnsi" w:hAnsiTheme="minorHAnsi" w:cstheme="minorHAnsi"/>
          <w:bCs/>
        </w:rPr>
        <w:t>t per E-Mail oder Telefon etc.),</w:t>
      </w:r>
    </w:p>
    <w:p w14:paraId="0C5FD8DE" w14:textId="6A0880F8" w:rsidR="0019187F" w:rsidRPr="00CE76F2" w:rsidRDefault="001822C6" w:rsidP="00C20020">
      <w:pPr>
        <w:pStyle w:val="Listenabsatz"/>
        <w:numPr>
          <w:ilvl w:val="0"/>
          <w:numId w:val="14"/>
        </w:numPr>
        <w:spacing w:after="0" w:line="240" w:lineRule="auto"/>
        <w:ind w:right="323"/>
        <w:rPr>
          <w:rFonts w:asciiTheme="minorHAnsi" w:hAnsiTheme="minorHAnsi" w:cstheme="minorHAnsi"/>
          <w:bCs/>
        </w:rPr>
      </w:pPr>
      <w:r>
        <w:rPr>
          <w:rFonts w:asciiTheme="minorHAnsi" w:hAnsiTheme="minorHAnsi" w:cstheme="minorHAnsi"/>
          <w:bCs/>
        </w:rPr>
        <w:t>s</w:t>
      </w:r>
      <w:r w:rsidR="00FF0080" w:rsidRPr="001822C6">
        <w:rPr>
          <w:rFonts w:asciiTheme="minorHAnsi" w:hAnsiTheme="minorHAnsi" w:cstheme="minorHAnsi"/>
          <w:bCs/>
        </w:rPr>
        <w:t>chreiten gegen erkennbare Verstöße gegen diese Nutzungsordnung, insbesondere gegen die Verletzung von Rechten von Nutzern oder Dritten (z.</w:t>
      </w:r>
      <w:r>
        <w:rPr>
          <w:rFonts w:asciiTheme="minorHAnsi" w:hAnsiTheme="minorHAnsi" w:cstheme="minorHAnsi"/>
          <w:bCs/>
        </w:rPr>
        <w:t> </w:t>
      </w:r>
      <w:r w:rsidR="00FF0080" w:rsidRPr="001822C6">
        <w:rPr>
          <w:rFonts w:asciiTheme="minorHAnsi" w:hAnsiTheme="minorHAnsi" w:cstheme="minorHAnsi"/>
          <w:bCs/>
        </w:rPr>
        <w:t>B. durch unbefugte Aufnahmen, Teilnahme Unbefugter etc.) unverzüglich ein.</w:t>
      </w:r>
    </w:p>
    <w:p w14:paraId="1CEC0B11" w14:textId="26DEF645" w:rsidR="00355A28" w:rsidRPr="001822C6" w:rsidRDefault="00FF0080" w:rsidP="0019187F">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1822C6">
        <w:rPr>
          <w:rFonts w:asciiTheme="minorHAnsi" w:hAnsiTheme="minorHAnsi" w:cstheme="minorHAnsi"/>
          <w:b/>
          <w:sz w:val="24"/>
          <w:szCs w:val="24"/>
        </w:rPr>
        <w:lastRenderedPageBreak/>
        <w:t xml:space="preserve">Anlegen von Konten für </w:t>
      </w:r>
      <w:r w:rsidR="00355A28" w:rsidRPr="001822C6">
        <w:rPr>
          <w:rFonts w:asciiTheme="minorHAnsi" w:hAnsiTheme="minorHAnsi" w:cstheme="minorHAnsi"/>
          <w:b/>
          <w:sz w:val="24"/>
          <w:szCs w:val="24"/>
        </w:rPr>
        <w:t xml:space="preserve">Schülerinnen und Schüler </w:t>
      </w:r>
    </w:p>
    <w:p w14:paraId="1A104768" w14:textId="1A2F4A55" w:rsidR="00A76488" w:rsidRDefault="00355A28" w:rsidP="00A76488">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 xml:space="preserve">Die Nutzung </w:t>
      </w:r>
      <w:r w:rsidR="001822C6">
        <w:rPr>
          <w:rFonts w:asciiTheme="minorHAnsi" w:hAnsiTheme="minorHAnsi" w:cstheme="minorHAnsi"/>
          <w:bCs/>
        </w:rPr>
        <w:t>von</w:t>
      </w:r>
      <w:r w:rsidR="00A76488">
        <w:rPr>
          <w:rFonts w:asciiTheme="minorHAnsi" w:hAnsiTheme="minorHAnsi" w:cstheme="minorHAnsi"/>
          <w:bCs/>
        </w:rPr>
        <w:t xml:space="preserve"> Office 365 und</w:t>
      </w:r>
      <w:r w:rsidR="001822C6">
        <w:rPr>
          <w:rFonts w:asciiTheme="minorHAnsi" w:hAnsiTheme="minorHAnsi" w:cstheme="minorHAnsi"/>
          <w:bCs/>
        </w:rPr>
        <w:t xml:space="preserve"> </w:t>
      </w:r>
      <w:r w:rsidR="001822C6" w:rsidRPr="001822C6">
        <w:rPr>
          <w:rFonts w:asciiTheme="minorHAnsi" w:hAnsiTheme="minorHAnsi" w:cstheme="minorHAnsi"/>
          <w:bCs/>
          <w:i/>
        </w:rPr>
        <w:t>Teams</w:t>
      </w:r>
      <w:r w:rsidRPr="001822C6">
        <w:rPr>
          <w:rFonts w:asciiTheme="minorHAnsi" w:hAnsiTheme="minorHAnsi" w:cstheme="minorHAnsi"/>
          <w:bCs/>
        </w:rPr>
        <w:t xml:space="preserve"> ist für Schülerinnen und Schüler freiwillig. Nutz</w:t>
      </w:r>
      <w:r w:rsidR="00FF0080" w:rsidRPr="001822C6">
        <w:rPr>
          <w:rFonts w:asciiTheme="minorHAnsi" w:hAnsiTheme="minorHAnsi" w:cstheme="minorHAnsi"/>
          <w:bCs/>
        </w:rPr>
        <w:t>er</w:t>
      </w:r>
      <w:r w:rsidRPr="001822C6">
        <w:rPr>
          <w:rFonts w:asciiTheme="minorHAnsi" w:hAnsiTheme="minorHAnsi" w:cstheme="minorHAnsi"/>
          <w:bCs/>
        </w:rPr>
        <w:t xml:space="preserve">konten für Schülerinnen und Schüler werden nur angelegt, wenn sie (bzw. bei Minderjährigen deren Erziehungsberechtigte) den Nutzungsbedingungen für Schülerinnen und Schüler zugestimmt und ihr Einverständnis mit der damit verbundenen Datenverarbeitung erklärt haben. Bei Schülerinnen und Schülern zwischen 14 und 18 Jahren ist zusätzlich deren Zustimmung erforderlich. </w:t>
      </w:r>
      <w:r w:rsidR="00A76488">
        <w:rPr>
          <w:rFonts w:asciiTheme="minorHAnsi" w:hAnsiTheme="minorHAnsi" w:cstheme="minorHAnsi"/>
          <w:bCs/>
        </w:rPr>
        <w:t>Für die Anlage des schulischen Office 365-Kontos bzw. auch für Teams wird der Vor- und Nachname des Schülers bzw. Lehrers, sowie die Klassenzugehörigkeit verwendet und daraus ein Benutzerzugang erstellt. Diese Informationen dienen allein zur Erstellung des Kontos. Es werden keine weiteren Daten des Benutzers verwendet oder an Dritte weitergegeben.</w:t>
      </w:r>
    </w:p>
    <w:p w14:paraId="2929E458" w14:textId="3ECEDB2B" w:rsidR="00355A28" w:rsidRPr="001822C6" w:rsidRDefault="00A76488" w:rsidP="00A76488">
      <w:pPr>
        <w:spacing w:after="0" w:line="240" w:lineRule="auto"/>
        <w:ind w:left="368" w:right="323" w:hanging="11"/>
        <w:rPr>
          <w:rFonts w:asciiTheme="minorHAnsi" w:hAnsiTheme="minorHAnsi" w:cstheme="minorHAnsi"/>
          <w:bCs/>
        </w:rPr>
      </w:pPr>
      <w:r>
        <w:rPr>
          <w:rFonts w:asciiTheme="minorHAnsi" w:hAnsiTheme="minorHAnsi" w:cstheme="minorHAnsi"/>
          <w:bCs/>
        </w:rPr>
        <w:t>Die Kontoeinrichtung dient der Registrierung der Lizenzen im System von Microsoft und ist zwingende Voraussetzung für die Verwendung von Office 365, der darin enthaltenen Dienste und von Microsoft Teams. Dazu übermittelt die Schule Vorname und Nachname des Schülers/Lehrers an Microsoft Ireland Operations (s. Informationen zur Datenverarbeitung).</w:t>
      </w:r>
    </w:p>
    <w:p w14:paraId="2C57F6C7" w14:textId="7937F668" w:rsidR="00BC0622" w:rsidRPr="001822C6" w:rsidRDefault="00BC0622" w:rsidP="001822C6">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1822C6">
        <w:rPr>
          <w:rFonts w:asciiTheme="minorHAnsi" w:hAnsiTheme="minorHAnsi" w:cstheme="minorHAnsi"/>
          <w:b/>
          <w:sz w:val="24"/>
          <w:szCs w:val="24"/>
        </w:rPr>
        <w:t>Nutzung</w:t>
      </w:r>
      <w:r w:rsidR="002E5D2E" w:rsidRPr="001822C6">
        <w:rPr>
          <w:rFonts w:asciiTheme="minorHAnsi" w:hAnsiTheme="minorHAnsi" w:cstheme="minorHAnsi"/>
          <w:b/>
          <w:sz w:val="24"/>
          <w:szCs w:val="24"/>
        </w:rPr>
        <w:t xml:space="preserve"> mit privaten Geräten</w:t>
      </w:r>
    </w:p>
    <w:p w14:paraId="23FE8C15" w14:textId="77777777" w:rsidR="00A76488" w:rsidRDefault="00BC0622" w:rsidP="00C20020">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 xml:space="preserve">Die </w:t>
      </w:r>
      <w:r w:rsidR="002E5D2E" w:rsidRPr="001822C6">
        <w:rPr>
          <w:rFonts w:asciiTheme="minorHAnsi" w:hAnsiTheme="minorHAnsi" w:cstheme="minorHAnsi"/>
          <w:bCs/>
        </w:rPr>
        <w:t xml:space="preserve">Nutzung </w:t>
      </w:r>
      <w:r w:rsidR="00A76488">
        <w:rPr>
          <w:rFonts w:asciiTheme="minorHAnsi" w:hAnsiTheme="minorHAnsi" w:cstheme="minorHAnsi"/>
          <w:bCs/>
        </w:rPr>
        <w:t>von Office 365 ist jeweils ein Jahr gültig und wird jährlich automtisch für die Dauer der Schulzugehörigkeit verlängert. Das Programm darf auf bis zu fünf Geräten (PCs, Macs, Tablets etc.) installiert werden.</w:t>
      </w:r>
    </w:p>
    <w:p w14:paraId="45A2EAF6" w14:textId="570A6962" w:rsidR="00BC0622" w:rsidRPr="001822C6" w:rsidRDefault="00A76488" w:rsidP="00C20020">
      <w:pPr>
        <w:spacing w:after="0" w:line="240" w:lineRule="auto"/>
        <w:ind w:left="368" w:right="323" w:hanging="11"/>
        <w:rPr>
          <w:rFonts w:asciiTheme="minorHAnsi" w:hAnsiTheme="minorHAnsi" w:cstheme="minorHAnsi"/>
          <w:bCs/>
        </w:rPr>
      </w:pPr>
      <w:r>
        <w:rPr>
          <w:rFonts w:asciiTheme="minorHAnsi" w:hAnsiTheme="minorHAnsi" w:cstheme="minorHAnsi"/>
          <w:bCs/>
        </w:rPr>
        <w:t xml:space="preserve">Die Nutzung </w:t>
      </w:r>
      <w:r w:rsidR="009D3CFE">
        <w:rPr>
          <w:rFonts w:asciiTheme="minorHAnsi" w:hAnsiTheme="minorHAnsi" w:cstheme="minorHAnsi"/>
          <w:bCs/>
        </w:rPr>
        <w:t xml:space="preserve">von </w:t>
      </w:r>
      <w:r w:rsidR="009D3CFE">
        <w:rPr>
          <w:rFonts w:asciiTheme="minorHAnsi" w:hAnsiTheme="minorHAnsi" w:cstheme="minorHAnsi"/>
          <w:bCs/>
          <w:i/>
        </w:rPr>
        <w:t>Teams</w:t>
      </w:r>
      <w:r w:rsidR="00BC0622" w:rsidRPr="001822C6">
        <w:rPr>
          <w:rFonts w:asciiTheme="minorHAnsi" w:hAnsiTheme="minorHAnsi" w:cstheme="minorHAnsi"/>
          <w:bCs/>
        </w:rPr>
        <w:t xml:space="preserve"> </w:t>
      </w:r>
      <w:r w:rsidR="002E5D2E" w:rsidRPr="001822C6">
        <w:rPr>
          <w:rFonts w:asciiTheme="minorHAnsi" w:hAnsiTheme="minorHAnsi" w:cstheme="minorHAnsi"/>
          <w:bCs/>
        </w:rPr>
        <w:t xml:space="preserve">ist grundsätzlich </w:t>
      </w:r>
      <w:r w:rsidR="00BC0622" w:rsidRPr="001822C6">
        <w:rPr>
          <w:rFonts w:asciiTheme="minorHAnsi" w:hAnsiTheme="minorHAnsi" w:cstheme="minorHAnsi"/>
          <w:bCs/>
        </w:rPr>
        <w:t>über den Internet</w:t>
      </w:r>
      <w:r w:rsidR="009D3CFE">
        <w:rPr>
          <w:rFonts w:asciiTheme="minorHAnsi" w:hAnsiTheme="minorHAnsi" w:cstheme="minorHAnsi"/>
          <w:bCs/>
        </w:rPr>
        <w:t>b</w:t>
      </w:r>
      <w:r w:rsidR="00BC0622" w:rsidRPr="001822C6">
        <w:rPr>
          <w:rFonts w:asciiTheme="minorHAnsi" w:hAnsiTheme="minorHAnsi" w:cstheme="minorHAnsi"/>
          <w:bCs/>
        </w:rPr>
        <w:t>rowser des Nutzer-Geräts</w:t>
      </w:r>
      <w:r w:rsidR="002E5D2E" w:rsidRPr="001822C6">
        <w:rPr>
          <w:rFonts w:asciiTheme="minorHAnsi" w:hAnsiTheme="minorHAnsi" w:cstheme="minorHAnsi"/>
          <w:bCs/>
        </w:rPr>
        <w:t xml:space="preserve"> möglich</w:t>
      </w:r>
      <w:r w:rsidR="00BC0622" w:rsidRPr="001822C6">
        <w:rPr>
          <w:rFonts w:asciiTheme="minorHAnsi" w:hAnsiTheme="minorHAnsi" w:cstheme="minorHAnsi"/>
          <w:bCs/>
        </w:rPr>
        <w:t xml:space="preserve">. Die Installation der </w:t>
      </w:r>
      <w:r w:rsidR="002E5D2E" w:rsidRPr="009D3CFE">
        <w:rPr>
          <w:rFonts w:asciiTheme="minorHAnsi" w:hAnsiTheme="minorHAnsi" w:cstheme="minorHAnsi"/>
          <w:bCs/>
          <w:i/>
        </w:rPr>
        <w:t>Microsoft Teams</w:t>
      </w:r>
      <w:r w:rsidR="002E5D2E" w:rsidRPr="001822C6">
        <w:rPr>
          <w:rFonts w:asciiTheme="minorHAnsi" w:hAnsiTheme="minorHAnsi" w:cstheme="minorHAnsi"/>
          <w:bCs/>
        </w:rPr>
        <w:t>-</w:t>
      </w:r>
      <w:r w:rsidR="00BC0622" w:rsidRPr="001822C6">
        <w:rPr>
          <w:rFonts w:asciiTheme="minorHAnsi" w:hAnsiTheme="minorHAnsi" w:cstheme="minorHAnsi"/>
          <w:bCs/>
        </w:rPr>
        <w:t xml:space="preserve">App ist nicht notwendig und </w:t>
      </w:r>
      <w:r w:rsidR="002E5D2E" w:rsidRPr="001822C6">
        <w:rPr>
          <w:rFonts w:asciiTheme="minorHAnsi" w:hAnsiTheme="minorHAnsi" w:cstheme="minorHAnsi"/>
          <w:bCs/>
        </w:rPr>
        <w:t xml:space="preserve">erfolgt ggf. </w:t>
      </w:r>
      <w:r w:rsidR="00BC0622" w:rsidRPr="001822C6">
        <w:rPr>
          <w:rFonts w:asciiTheme="minorHAnsi" w:hAnsiTheme="minorHAnsi" w:cstheme="minorHAnsi"/>
          <w:bCs/>
        </w:rPr>
        <w:t>in eigener Verantwortung der Nutzerinnen und Nutzer.</w:t>
      </w:r>
    </w:p>
    <w:p w14:paraId="5E3BD4F4" w14:textId="07C28C0F" w:rsidR="002E5D2E" w:rsidRPr="001822C6" w:rsidRDefault="002E5D2E" w:rsidP="00C20020">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 xml:space="preserve">Beim Einsatz mobiler (privater) Geräte müssen diese mindestens durch eine </w:t>
      </w:r>
      <w:r w:rsidRPr="009D3CFE">
        <w:rPr>
          <w:rFonts w:asciiTheme="minorHAnsi" w:hAnsiTheme="minorHAnsi" w:cstheme="minorHAnsi"/>
          <w:b/>
          <w:bCs/>
        </w:rPr>
        <w:t>PIN</w:t>
      </w:r>
      <w:r w:rsidRPr="001822C6">
        <w:rPr>
          <w:rFonts w:asciiTheme="minorHAnsi" w:hAnsiTheme="minorHAnsi" w:cstheme="minorHAnsi"/>
          <w:bCs/>
        </w:rPr>
        <w:t xml:space="preserve"> oder ein </w:t>
      </w:r>
      <w:r w:rsidRPr="009D3CFE">
        <w:rPr>
          <w:rFonts w:asciiTheme="minorHAnsi" w:hAnsiTheme="minorHAnsi" w:cstheme="minorHAnsi"/>
          <w:b/>
          <w:bCs/>
        </w:rPr>
        <w:t>Passwort</w:t>
      </w:r>
      <w:r w:rsidR="009D3CFE">
        <w:rPr>
          <w:rFonts w:asciiTheme="minorHAnsi" w:hAnsiTheme="minorHAnsi" w:cstheme="minorHAnsi"/>
          <w:bCs/>
        </w:rPr>
        <w:t xml:space="preserve"> geschützt werden.</w:t>
      </w:r>
    </w:p>
    <w:p w14:paraId="73196FFC" w14:textId="0CC788D7" w:rsidR="00011638" w:rsidRPr="001822C6" w:rsidRDefault="0019187F" w:rsidP="00C20020">
      <w:pPr>
        <w:spacing w:after="0" w:line="240" w:lineRule="auto"/>
        <w:ind w:left="368" w:right="323" w:hanging="11"/>
        <w:rPr>
          <w:rFonts w:asciiTheme="minorHAnsi" w:hAnsiTheme="minorHAnsi" w:cstheme="minorHAnsi"/>
          <w:bCs/>
        </w:rPr>
      </w:pPr>
      <w:r>
        <w:rPr>
          <w:rFonts w:asciiTheme="minorHAnsi" w:hAnsiTheme="minorHAnsi" w:cstheme="minorHAnsi"/>
          <w:bCs/>
        </w:rPr>
        <w:t xml:space="preserve">Der Einsatz privater Geräte kann von der Schule zugelassen werden. In diesem Zusammenhang wird auf die </w:t>
      </w:r>
      <w:r w:rsidR="00CE76F2" w:rsidRPr="00CE76F2">
        <w:rPr>
          <w:rFonts w:asciiTheme="minorHAnsi" w:hAnsiTheme="minorHAnsi" w:cstheme="minorHAnsi"/>
          <w:bCs/>
        </w:rPr>
        <w:t>„Sonderinformationen zum mobilen Arbeiten mit Privatgeräten zur Bewältigung der Corona-Pandemie“ (</w:t>
      </w:r>
      <w:hyperlink r:id="rId9" w:history="1">
        <w:r w:rsidR="00CE76F2" w:rsidRPr="00AC400B">
          <w:rPr>
            <w:rStyle w:val="Hyperlink"/>
            <w:rFonts w:asciiTheme="minorHAnsi" w:hAnsiTheme="minorHAnsi" w:cstheme="minorHAnsi"/>
            <w:bCs/>
          </w:rPr>
          <w:t>https://www.datenschutz-bayern.de/corona/sonderinfo.html</w:t>
        </w:r>
      </w:hyperlink>
      <w:r w:rsidR="00CE76F2" w:rsidRPr="00CE76F2">
        <w:rPr>
          <w:rFonts w:asciiTheme="minorHAnsi" w:hAnsiTheme="minorHAnsi" w:cstheme="minorHAnsi"/>
          <w:bCs/>
        </w:rPr>
        <w:t>)</w:t>
      </w:r>
      <w:r w:rsidR="00CE76F2">
        <w:rPr>
          <w:rFonts w:asciiTheme="minorHAnsi" w:hAnsiTheme="minorHAnsi" w:cstheme="minorHAnsi"/>
          <w:bCs/>
        </w:rPr>
        <w:t xml:space="preserve"> hingewiesen.</w:t>
      </w:r>
    </w:p>
    <w:p w14:paraId="558E9F3B" w14:textId="5618AA47" w:rsidR="003341E6" w:rsidRPr="009D3CFE" w:rsidRDefault="003341E6" w:rsidP="009D3CFE">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9D3CFE">
        <w:rPr>
          <w:rFonts w:asciiTheme="minorHAnsi" w:hAnsiTheme="minorHAnsi" w:cstheme="minorHAnsi"/>
          <w:b/>
          <w:sz w:val="24"/>
          <w:szCs w:val="24"/>
        </w:rPr>
        <w:t>D</w:t>
      </w:r>
      <w:r w:rsidR="00355A28" w:rsidRPr="009D3CFE">
        <w:rPr>
          <w:rFonts w:asciiTheme="minorHAnsi" w:hAnsiTheme="minorHAnsi" w:cstheme="minorHAnsi"/>
          <w:b/>
          <w:sz w:val="24"/>
          <w:szCs w:val="24"/>
        </w:rPr>
        <w:t>atenschutz und Datensicherheit</w:t>
      </w:r>
    </w:p>
    <w:p w14:paraId="43717AA3" w14:textId="26FEDC2C" w:rsidR="005A73C9" w:rsidRPr="009D3CFE" w:rsidRDefault="00926884" w:rsidP="00C20020">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D</w:t>
      </w:r>
      <w:r w:rsidR="00FF0080" w:rsidRPr="009D3CFE">
        <w:rPr>
          <w:rFonts w:asciiTheme="minorHAnsi" w:hAnsiTheme="minorHAnsi" w:cstheme="minorHAnsi"/>
          <w:bCs/>
        </w:rPr>
        <w:t xml:space="preserve">as </w:t>
      </w:r>
      <w:r w:rsidR="003341E6" w:rsidRPr="009D3CFE">
        <w:rPr>
          <w:rFonts w:asciiTheme="minorHAnsi" w:hAnsiTheme="minorHAnsi" w:cstheme="minorHAnsi"/>
          <w:bCs/>
        </w:rPr>
        <w:t xml:space="preserve">Gebot der Datenminimierung </w:t>
      </w:r>
      <w:r w:rsidR="00FF0080" w:rsidRPr="009D3CFE">
        <w:rPr>
          <w:rFonts w:asciiTheme="minorHAnsi" w:hAnsiTheme="minorHAnsi" w:cstheme="minorHAnsi"/>
          <w:bCs/>
        </w:rPr>
        <w:t xml:space="preserve">ist zu beachten: </w:t>
      </w:r>
      <w:r w:rsidR="009D3CFE">
        <w:rPr>
          <w:rFonts w:asciiTheme="minorHAnsi" w:hAnsiTheme="minorHAnsi" w:cstheme="minorHAnsi"/>
          <w:bCs/>
        </w:rPr>
        <w:t>B</w:t>
      </w:r>
      <w:r w:rsidR="003341E6" w:rsidRPr="009D3CFE">
        <w:rPr>
          <w:rFonts w:asciiTheme="minorHAnsi" w:hAnsiTheme="minorHAnsi" w:cstheme="minorHAnsi"/>
          <w:bCs/>
        </w:rPr>
        <w:t xml:space="preserve">ei der Nutzung </w:t>
      </w:r>
      <w:r w:rsidR="00FF0080" w:rsidRPr="009D3CFE">
        <w:rPr>
          <w:rFonts w:asciiTheme="minorHAnsi" w:hAnsiTheme="minorHAnsi" w:cstheme="minorHAnsi"/>
          <w:bCs/>
        </w:rPr>
        <w:t xml:space="preserve">sollen so wenig personenbezogene Daten wie möglich </w:t>
      </w:r>
      <w:r w:rsidR="003341E6" w:rsidRPr="009D3CFE">
        <w:rPr>
          <w:rFonts w:asciiTheme="minorHAnsi" w:hAnsiTheme="minorHAnsi" w:cstheme="minorHAnsi"/>
          <w:bCs/>
        </w:rPr>
        <w:t xml:space="preserve">verarbeitet werden. Insbesondere das Entstehen nicht benötigter Schülerdaten beim Einsatz </w:t>
      </w:r>
      <w:r w:rsidR="009D3CFE">
        <w:rPr>
          <w:rFonts w:asciiTheme="minorHAnsi" w:hAnsiTheme="minorHAnsi" w:cstheme="minorHAnsi"/>
          <w:bCs/>
        </w:rPr>
        <w:t xml:space="preserve">von </w:t>
      </w:r>
      <w:r w:rsidR="009D3CFE" w:rsidRPr="009D3CFE">
        <w:rPr>
          <w:rFonts w:asciiTheme="minorHAnsi" w:hAnsiTheme="minorHAnsi" w:cstheme="minorHAnsi"/>
          <w:bCs/>
          <w:i/>
        </w:rPr>
        <w:t>Teams</w:t>
      </w:r>
      <w:r w:rsidR="009D3CFE">
        <w:rPr>
          <w:rFonts w:asciiTheme="minorHAnsi" w:hAnsiTheme="minorHAnsi" w:cstheme="minorHAnsi"/>
          <w:bCs/>
        </w:rPr>
        <w:t xml:space="preserve"> ist vermeiden.</w:t>
      </w:r>
    </w:p>
    <w:p w14:paraId="3FCD5201" w14:textId="79D3C77D" w:rsidR="00926884" w:rsidRPr="009D3CFE" w:rsidRDefault="00926884" w:rsidP="00C20020">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Die Aufzeichnung einer Bild-, Ton- oder Videoübertragung, z.</w:t>
      </w:r>
      <w:r w:rsidR="009D3CFE">
        <w:rPr>
          <w:rFonts w:asciiTheme="minorHAnsi" w:hAnsiTheme="minorHAnsi" w:cstheme="minorHAnsi"/>
          <w:bCs/>
        </w:rPr>
        <w:t> </w:t>
      </w:r>
      <w:r w:rsidRPr="009D3CFE">
        <w:rPr>
          <w:rFonts w:asciiTheme="minorHAnsi" w:hAnsiTheme="minorHAnsi" w:cstheme="minorHAnsi"/>
          <w:bCs/>
        </w:rPr>
        <w:t>B. durch eine Software oder das Abfotografieren des Bildschirms</w:t>
      </w:r>
      <w:r w:rsidR="009D3CFE">
        <w:rPr>
          <w:rFonts w:asciiTheme="minorHAnsi" w:hAnsiTheme="minorHAnsi" w:cstheme="minorHAnsi"/>
          <w:bCs/>
        </w:rPr>
        <w:t>, ist nicht gestattet.</w:t>
      </w:r>
    </w:p>
    <w:p w14:paraId="5B7F8BB9" w14:textId="7309C96E" w:rsidR="003341E6" w:rsidRPr="009D3CFE" w:rsidRDefault="003341E6" w:rsidP="00C20020">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Die Kamera- und Tonfreigabe durch die Nutzerinnen</w:t>
      </w:r>
      <w:r w:rsidR="00890776">
        <w:rPr>
          <w:rFonts w:asciiTheme="minorHAnsi" w:hAnsiTheme="minorHAnsi" w:cstheme="minorHAnsi"/>
          <w:bCs/>
        </w:rPr>
        <w:t xml:space="preserve"> und Nutzer erfolgt freiwillig.</w:t>
      </w:r>
      <w:r w:rsidR="00FB6252">
        <w:rPr>
          <w:rFonts w:asciiTheme="minorHAnsi" w:hAnsiTheme="minorHAnsi" w:cstheme="minorHAnsi"/>
          <w:bCs/>
        </w:rPr>
        <w:t xml:space="preserve"> </w:t>
      </w:r>
      <w:r w:rsidR="00FB6252" w:rsidRPr="007B3C6E">
        <w:rPr>
          <w:rFonts w:asciiTheme="minorHAnsi" w:hAnsiTheme="minorHAnsi" w:cstheme="minorHAnsi"/>
          <w:bCs/>
        </w:rPr>
        <w:t>Bitte beachten Sie, dass es nicht ausgeschlossen werden kann, dass Dritte, die sich mit Nutzerinnen und Nutzern im sel</w:t>
      </w:r>
      <w:r w:rsidR="00FB6252">
        <w:rPr>
          <w:rFonts w:asciiTheme="minorHAnsi" w:hAnsiTheme="minorHAnsi" w:cstheme="minorHAnsi"/>
          <w:bCs/>
        </w:rPr>
        <w:t>ben Zimmer befinden, z.B. Haus</w:t>
      </w:r>
      <w:r w:rsidR="00FB6252" w:rsidRPr="007B3C6E">
        <w:rPr>
          <w:rFonts w:asciiTheme="minorHAnsi" w:hAnsiTheme="minorHAnsi" w:cstheme="minorHAnsi"/>
          <w:bCs/>
        </w:rPr>
        <w:t>haltsangehörige, den Bildschirm einer Nutzerin oder eines Nutzers und darauf abgebildete</w:t>
      </w:r>
      <w:r w:rsidR="00FB6252">
        <w:rPr>
          <w:rFonts w:asciiTheme="minorHAnsi" w:hAnsiTheme="minorHAnsi" w:cstheme="minorHAnsi"/>
          <w:bCs/>
        </w:rPr>
        <w:t xml:space="preserve"> Kom</w:t>
      </w:r>
      <w:r w:rsidR="00FB6252" w:rsidRPr="007B3C6E">
        <w:rPr>
          <w:rFonts w:asciiTheme="minorHAnsi" w:hAnsiTheme="minorHAnsi" w:cstheme="minorHAnsi"/>
          <w:bCs/>
        </w:rPr>
        <w:t>munikationen einsehen können.</w:t>
      </w:r>
    </w:p>
    <w:p w14:paraId="207CCBCB" w14:textId="3CBECE57" w:rsidR="00011638" w:rsidRPr="009D3CFE" w:rsidRDefault="00011638" w:rsidP="00C20020">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Sensible Daten gem. Art. 9 DSGVO (z.</w:t>
      </w:r>
      <w:r w:rsidR="009D3CFE">
        <w:rPr>
          <w:rFonts w:asciiTheme="minorHAnsi" w:hAnsiTheme="minorHAnsi" w:cstheme="minorHAnsi"/>
          <w:bCs/>
        </w:rPr>
        <w:t> </w:t>
      </w:r>
      <w:r w:rsidRPr="009D3CFE">
        <w:rPr>
          <w:rFonts w:asciiTheme="minorHAnsi" w:hAnsiTheme="minorHAnsi" w:cstheme="minorHAnsi"/>
          <w:bCs/>
        </w:rPr>
        <w:t>B. Gesundheitsdaten, rassische und ethnische Herkunft, politische Meinungen, religiöse oder weltanschauliche Überzeugungen, Gewerkschaftszugehörigkeit, genetischen und biometrischen Daten) dü</w:t>
      </w:r>
      <w:r w:rsidR="009D3CFE">
        <w:rPr>
          <w:rFonts w:asciiTheme="minorHAnsi" w:hAnsiTheme="minorHAnsi" w:cstheme="minorHAnsi"/>
          <w:bCs/>
        </w:rPr>
        <w:t>rfen nicht verarbeitet werden.</w:t>
      </w:r>
    </w:p>
    <w:p w14:paraId="0B700FB4" w14:textId="34CC4718" w:rsidR="00926884" w:rsidRPr="009D3CFE" w:rsidRDefault="00011638" w:rsidP="00C20020">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 xml:space="preserve">Bei der Nutzung sind das Mithören und die Einsichtnahme durch Unbefugte zu vermeiden. Die Nutzung der Videokonferenzfunktionen an öffentlichen Orten, insbesondere in öffentlichen </w:t>
      </w:r>
      <w:r w:rsidR="00890776">
        <w:rPr>
          <w:rFonts w:asciiTheme="minorHAnsi" w:hAnsiTheme="minorHAnsi" w:cstheme="minorHAnsi"/>
          <w:bCs/>
        </w:rPr>
        <w:t>Verkehrsmitteln, ist untersagt.</w:t>
      </w:r>
    </w:p>
    <w:p w14:paraId="3B571AEA" w14:textId="3256CBE7" w:rsidR="00CA17A2" w:rsidRPr="006F3566" w:rsidRDefault="00BC0622" w:rsidP="00C20020">
      <w:pPr>
        <w:spacing w:after="0" w:line="240" w:lineRule="auto"/>
        <w:ind w:left="368" w:right="323" w:hanging="11"/>
        <w:rPr>
          <w:rFonts w:asciiTheme="minorHAnsi" w:hAnsiTheme="minorHAnsi" w:cstheme="minorHAnsi"/>
          <w:bCs/>
        </w:rPr>
      </w:pPr>
      <w:r w:rsidRPr="006F3566" w:rsidDel="00BC0622">
        <w:rPr>
          <w:rFonts w:asciiTheme="minorHAnsi" w:hAnsiTheme="minorHAnsi" w:cstheme="minorHAnsi"/>
          <w:bCs/>
        </w:rPr>
        <w:t>Die Zugangsdaten dürfen nicht an andere Personen weitergegeben werden</w:t>
      </w:r>
      <w:r w:rsidR="00CA17A2" w:rsidRPr="006F3566">
        <w:rPr>
          <w:rFonts w:asciiTheme="minorHAnsi" w:hAnsiTheme="minorHAnsi" w:cstheme="minorHAnsi"/>
          <w:bCs/>
        </w:rPr>
        <w:t xml:space="preserve">. Wer vermutet, dass sein Passwort anderen Personen bekannt geworden ist, ist verpflichtet, dieses zu ändern. Die Verwendung eines fremden </w:t>
      </w:r>
      <w:r w:rsidR="002E5D2E" w:rsidRPr="006F3566">
        <w:rPr>
          <w:rFonts w:asciiTheme="minorHAnsi" w:hAnsiTheme="minorHAnsi" w:cstheme="minorHAnsi"/>
          <w:bCs/>
        </w:rPr>
        <w:t>Nutzerkontos</w:t>
      </w:r>
      <w:r w:rsidR="00CA17A2" w:rsidRPr="006F3566">
        <w:rPr>
          <w:rFonts w:asciiTheme="minorHAnsi" w:hAnsiTheme="minorHAnsi" w:cstheme="minorHAnsi"/>
          <w:bCs/>
        </w:rPr>
        <w:t xml:space="preserve"> ist grundsätzlich unzulässig.</w:t>
      </w:r>
    </w:p>
    <w:p w14:paraId="536548F4" w14:textId="42B7F3E8" w:rsidR="00BC0622" w:rsidRPr="006F3566" w:rsidRDefault="00BC0622" w:rsidP="00C20020">
      <w:pPr>
        <w:spacing w:after="0" w:line="240" w:lineRule="auto"/>
        <w:ind w:left="368" w:right="323" w:hanging="11"/>
        <w:rPr>
          <w:rFonts w:asciiTheme="minorHAnsi" w:hAnsiTheme="minorHAnsi" w:cstheme="minorHAnsi"/>
          <w:bCs/>
        </w:rPr>
      </w:pPr>
      <w:r w:rsidRPr="006F3566">
        <w:rPr>
          <w:rFonts w:asciiTheme="minorHAnsi" w:hAnsiTheme="minorHAnsi" w:cstheme="minorHAnsi"/>
          <w:bCs/>
        </w:rPr>
        <w:t xml:space="preserve">Nach Beendigung der Nutzung haben sich die Nutzerinnen und Nutzer bei </w:t>
      </w:r>
      <w:r w:rsidR="006F3566">
        <w:rPr>
          <w:rFonts w:asciiTheme="minorHAnsi" w:hAnsiTheme="minorHAnsi" w:cstheme="minorHAnsi"/>
          <w:bCs/>
          <w:i/>
        </w:rPr>
        <w:t>Teams</w:t>
      </w:r>
      <w:r w:rsidRPr="006F3566">
        <w:rPr>
          <w:rFonts w:asciiTheme="minorHAnsi" w:hAnsiTheme="minorHAnsi" w:cstheme="minorHAnsi"/>
          <w:bCs/>
        </w:rPr>
        <w:t xml:space="preserve"> a</w:t>
      </w:r>
      <w:r w:rsidR="00890776">
        <w:rPr>
          <w:rFonts w:asciiTheme="minorHAnsi" w:hAnsiTheme="minorHAnsi" w:cstheme="minorHAnsi"/>
          <w:bCs/>
        </w:rPr>
        <w:t>us</w:t>
      </w:r>
      <w:r w:rsidRPr="006F3566">
        <w:rPr>
          <w:rFonts w:asciiTheme="minorHAnsi" w:hAnsiTheme="minorHAnsi" w:cstheme="minorHAnsi"/>
          <w:bCs/>
        </w:rPr>
        <w:t>zu</w:t>
      </w:r>
      <w:r w:rsidR="00890776">
        <w:rPr>
          <w:rFonts w:asciiTheme="minorHAnsi" w:hAnsiTheme="minorHAnsi" w:cstheme="minorHAnsi"/>
          <w:bCs/>
        </w:rPr>
        <w:t>loggen</w:t>
      </w:r>
      <w:r w:rsidRPr="006F3566">
        <w:rPr>
          <w:rFonts w:asciiTheme="minorHAnsi" w:hAnsiTheme="minorHAnsi" w:cstheme="minorHAnsi"/>
          <w:bCs/>
        </w:rPr>
        <w:t>.</w:t>
      </w:r>
    </w:p>
    <w:p w14:paraId="12A29EDA" w14:textId="433E1396" w:rsidR="006E32D5" w:rsidRPr="007E5D68" w:rsidRDefault="00BC0622" w:rsidP="00C20020">
      <w:pPr>
        <w:spacing w:after="0" w:line="240" w:lineRule="auto"/>
        <w:ind w:left="368" w:right="323" w:hanging="11"/>
        <w:rPr>
          <w:rFonts w:asciiTheme="minorHAnsi" w:hAnsiTheme="minorHAnsi" w:cstheme="minorHAnsi"/>
          <w:bCs/>
        </w:rPr>
      </w:pPr>
      <w:r w:rsidRPr="006F3566">
        <w:rPr>
          <w:rFonts w:asciiTheme="minorHAnsi" w:hAnsiTheme="minorHAnsi" w:cstheme="minorHAnsi"/>
          <w:bCs/>
        </w:rPr>
        <w:lastRenderedPageBreak/>
        <w:t xml:space="preserve">Eine </w:t>
      </w:r>
      <w:r w:rsidR="00CA17A2" w:rsidRPr="006F3566">
        <w:rPr>
          <w:rFonts w:asciiTheme="minorHAnsi" w:hAnsiTheme="minorHAnsi" w:cstheme="minorHAnsi"/>
          <w:bCs/>
        </w:rPr>
        <w:t xml:space="preserve">Verwendung </w:t>
      </w:r>
      <w:r w:rsidRPr="006F3566">
        <w:rPr>
          <w:rFonts w:asciiTheme="minorHAnsi" w:hAnsiTheme="minorHAnsi" w:cstheme="minorHAnsi"/>
          <w:bCs/>
        </w:rPr>
        <w:t>des schulischen Nutzerkontos zur Authentifizierung an anderen Online-Diensten ist nicht zulässig, außer es ist ein von d</w:t>
      </w:r>
      <w:r w:rsidR="006F3566">
        <w:rPr>
          <w:rFonts w:asciiTheme="minorHAnsi" w:hAnsiTheme="minorHAnsi" w:cstheme="minorHAnsi"/>
          <w:bCs/>
        </w:rPr>
        <w:t>er Schule zugelassener Dienst.</w:t>
      </w:r>
      <w:r w:rsidR="00A80E72">
        <w:rPr>
          <w:rFonts w:asciiTheme="minorHAnsi" w:hAnsiTheme="minorHAnsi" w:cstheme="minorHAnsi"/>
          <w:bCs/>
        </w:rPr>
        <w:t xml:space="preserve"> </w:t>
      </w:r>
    </w:p>
    <w:p w14:paraId="69F78042" w14:textId="52D6B9CC" w:rsidR="00BC0622" w:rsidRPr="00A80E72" w:rsidRDefault="00BF76F5" w:rsidP="00A80E72">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A80E72">
        <w:rPr>
          <w:rFonts w:asciiTheme="minorHAnsi" w:hAnsiTheme="minorHAnsi" w:cstheme="minorHAnsi"/>
          <w:b/>
          <w:sz w:val="24"/>
          <w:szCs w:val="24"/>
        </w:rPr>
        <w:t>Verbotene Nutzungen</w:t>
      </w:r>
    </w:p>
    <w:p w14:paraId="40CE9B66" w14:textId="4856FB6D" w:rsidR="00BC0622" w:rsidRPr="00A80E72" w:rsidRDefault="00BC0622" w:rsidP="00C20020">
      <w:pPr>
        <w:spacing w:after="0" w:line="240" w:lineRule="auto"/>
        <w:ind w:left="368" w:right="323" w:hanging="11"/>
        <w:rPr>
          <w:rFonts w:asciiTheme="minorHAnsi" w:hAnsiTheme="minorHAnsi" w:cstheme="minorHAnsi"/>
          <w:bCs/>
        </w:rPr>
      </w:pPr>
      <w:r w:rsidRPr="00A80E72">
        <w:rPr>
          <w:rFonts w:asciiTheme="minorHAnsi" w:hAnsiTheme="minorHAnsi" w:cstheme="minorHAnsi"/>
          <w:bCs/>
        </w:rPr>
        <w:t xml:space="preserve">Die </w:t>
      </w:r>
      <w:r w:rsidR="00A80E72" w:rsidRPr="00A80E72">
        <w:rPr>
          <w:rFonts w:asciiTheme="minorHAnsi" w:hAnsiTheme="minorHAnsi" w:cstheme="minorHAnsi"/>
          <w:bCs/>
        </w:rPr>
        <w:t>Lehrkräfte</w:t>
      </w:r>
      <w:r w:rsidRPr="00A80E72">
        <w:rPr>
          <w:rFonts w:asciiTheme="minorHAnsi" w:hAnsiTheme="minorHAnsi" w:cstheme="minorHAnsi"/>
          <w:bCs/>
        </w:rPr>
        <w:t xml:space="preserve"> sind verpflichtet, bei der Nutzung der Plattform geltendes Recht einzuhalten, </w:t>
      </w:r>
      <w:r w:rsidR="00A80E72">
        <w:rPr>
          <w:rFonts w:asciiTheme="minorHAnsi" w:hAnsiTheme="minorHAnsi" w:cstheme="minorHAnsi"/>
          <w:bCs/>
        </w:rPr>
        <w:t>u. </w:t>
      </w:r>
      <w:r w:rsidR="00CA17A2" w:rsidRPr="00A80E72">
        <w:rPr>
          <w:rFonts w:asciiTheme="minorHAnsi" w:hAnsiTheme="minorHAnsi" w:cstheme="minorHAnsi"/>
          <w:bCs/>
        </w:rPr>
        <w:t>a.</w:t>
      </w:r>
      <w:r w:rsidRPr="00A80E72">
        <w:rPr>
          <w:rFonts w:asciiTheme="minorHAnsi" w:hAnsiTheme="minorHAnsi" w:cstheme="minorHAnsi"/>
          <w:bCs/>
        </w:rPr>
        <w:t xml:space="preserve"> d</w:t>
      </w:r>
      <w:r w:rsidR="004553A5" w:rsidRPr="00A80E72">
        <w:rPr>
          <w:rFonts w:asciiTheme="minorHAnsi" w:hAnsiTheme="minorHAnsi" w:cstheme="minorHAnsi"/>
          <w:bCs/>
        </w:rPr>
        <w:t>a</w:t>
      </w:r>
      <w:r w:rsidRPr="00A80E72">
        <w:rPr>
          <w:rFonts w:asciiTheme="minorHAnsi" w:hAnsiTheme="minorHAnsi" w:cstheme="minorHAnsi"/>
          <w:bCs/>
        </w:rPr>
        <w:t xml:space="preserve">s Strafrecht und </w:t>
      </w:r>
      <w:r w:rsidR="004553A5" w:rsidRPr="00A80E72">
        <w:rPr>
          <w:rFonts w:asciiTheme="minorHAnsi" w:hAnsiTheme="minorHAnsi" w:cstheme="minorHAnsi"/>
          <w:bCs/>
        </w:rPr>
        <w:t xml:space="preserve">das </w:t>
      </w:r>
      <w:r w:rsidRPr="00A80E72">
        <w:rPr>
          <w:rFonts w:asciiTheme="minorHAnsi" w:hAnsiTheme="minorHAnsi" w:cstheme="minorHAnsi"/>
          <w:bCs/>
        </w:rPr>
        <w:t>Jungendschutzrecht. Außerdem ist jede Nutzung untersagt, die geeignet ist, die berechtigen Interessen der Schule zu beeinträchtigen (z.</w:t>
      </w:r>
      <w:r w:rsidR="00A80E72">
        <w:rPr>
          <w:rFonts w:asciiTheme="minorHAnsi" w:hAnsiTheme="minorHAnsi" w:cstheme="minorHAnsi"/>
          <w:bCs/>
        </w:rPr>
        <w:t> </w:t>
      </w:r>
      <w:r w:rsidRPr="00A80E72">
        <w:rPr>
          <w:rFonts w:asciiTheme="minorHAnsi" w:hAnsiTheme="minorHAnsi" w:cstheme="minorHAnsi"/>
          <w:bCs/>
        </w:rPr>
        <w:t>B. Schädigung des öffentlichen Ansehens der Schule; Schädigung der Sicherheit der IT-Ausstattung der Schule).</w:t>
      </w:r>
    </w:p>
    <w:p w14:paraId="786FB645" w14:textId="77777777" w:rsidR="00BC0622" w:rsidRPr="00A80E72" w:rsidRDefault="00BC0622" w:rsidP="00C20020">
      <w:pPr>
        <w:spacing w:after="0" w:line="240" w:lineRule="auto"/>
        <w:ind w:left="368" w:right="323" w:hanging="11"/>
        <w:rPr>
          <w:rFonts w:asciiTheme="minorHAnsi" w:hAnsiTheme="minorHAnsi" w:cstheme="minorHAnsi"/>
          <w:bCs/>
        </w:rPr>
      </w:pPr>
      <w:r w:rsidRPr="00A80E72">
        <w:rPr>
          <w:rFonts w:asciiTheme="minorHAnsi" w:hAnsiTheme="minorHAnsi" w:cstheme="minorHAnsi"/>
          <w:bCs/>
        </w:rPr>
        <w:t xml:space="preserve">Es ist verboten, pornographische, gewaltdarstellende oder -verherrlichende, rassistische, menschenverachtende oder denunzierende Inhalte über die Plattform abzurufen, zu speichern oder zu verbreiten. Von den Teilnehmerinnen und Teilnehmern über </w:t>
      </w:r>
      <w:r w:rsidRPr="00A80E72">
        <w:rPr>
          <w:rFonts w:asciiTheme="minorHAnsi" w:hAnsiTheme="minorHAnsi" w:cstheme="minorHAnsi"/>
          <w:bCs/>
          <w:i/>
        </w:rPr>
        <w:t>Teams</w:t>
      </w:r>
      <w:r w:rsidRPr="00A80E72">
        <w:rPr>
          <w:rFonts w:asciiTheme="minorHAnsi" w:hAnsiTheme="minorHAnsi" w:cstheme="minorHAnsi"/>
          <w:bCs/>
        </w:rPr>
        <w:t xml:space="preserve"> bereitgestellte Inhalte dürfen nicht unbefugt in sozialen Netzwerken verbreitet werden. </w:t>
      </w:r>
    </w:p>
    <w:p w14:paraId="6469985D" w14:textId="52DC87F8" w:rsidR="00BC0622" w:rsidRPr="00A80E72" w:rsidRDefault="00BC0622" w:rsidP="00A80E72">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A80E72">
        <w:rPr>
          <w:rFonts w:asciiTheme="minorHAnsi" w:hAnsiTheme="minorHAnsi" w:cstheme="minorHAnsi"/>
          <w:b/>
          <w:sz w:val="24"/>
          <w:szCs w:val="24"/>
        </w:rPr>
        <w:t>Verstoß gegen die Nutzungsbedingungen</w:t>
      </w:r>
    </w:p>
    <w:p w14:paraId="0DDF36EB" w14:textId="4E367CB2" w:rsidR="00BC0622" w:rsidRPr="00A80E72" w:rsidRDefault="00BC0622" w:rsidP="00C20020">
      <w:pPr>
        <w:spacing w:after="0" w:line="240" w:lineRule="auto"/>
        <w:ind w:left="368" w:right="323" w:hanging="11"/>
        <w:rPr>
          <w:rFonts w:asciiTheme="minorHAnsi" w:hAnsiTheme="minorHAnsi" w:cstheme="minorHAnsi"/>
          <w:bCs/>
        </w:rPr>
      </w:pPr>
      <w:r w:rsidRPr="00A80E72">
        <w:rPr>
          <w:rFonts w:asciiTheme="minorHAnsi" w:hAnsiTheme="minorHAnsi" w:cstheme="minorHAnsi"/>
          <w:bCs/>
        </w:rPr>
        <w:t xml:space="preserve">Im Falle eines Verstoßes gegen diese Nutzungsbedingungen behält sich die Schulleitung das Recht vor, den Zugang </w:t>
      </w:r>
      <w:r w:rsidR="00B77EB5">
        <w:rPr>
          <w:rFonts w:asciiTheme="minorHAnsi" w:hAnsiTheme="minorHAnsi" w:cstheme="minorHAnsi"/>
          <w:bCs/>
        </w:rPr>
        <w:t>zu</w:t>
      </w:r>
      <w:r w:rsidR="00A76488">
        <w:rPr>
          <w:rFonts w:asciiTheme="minorHAnsi" w:hAnsiTheme="minorHAnsi" w:cstheme="minorHAnsi"/>
          <w:bCs/>
        </w:rPr>
        <w:t xml:space="preserve"> Office 365 und</w:t>
      </w:r>
      <w:r w:rsidR="00B77EB5">
        <w:rPr>
          <w:rFonts w:asciiTheme="minorHAnsi" w:hAnsiTheme="minorHAnsi" w:cstheme="minorHAnsi"/>
          <w:bCs/>
        </w:rPr>
        <w:t xml:space="preserve"> </w:t>
      </w:r>
      <w:r w:rsidR="00B77EB5">
        <w:rPr>
          <w:rFonts w:asciiTheme="minorHAnsi" w:hAnsiTheme="minorHAnsi" w:cstheme="minorHAnsi"/>
          <w:bCs/>
          <w:i/>
        </w:rPr>
        <w:t>Teams</w:t>
      </w:r>
      <w:r w:rsidRPr="00A80E72">
        <w:rPr>
          <w:rFonts w:asciiTheme="minorHAnsi" w:hAnsiTheme="minorHAnsi" w:cstheme="minorHAnsi"/>
          <w:bCs/>
        </w:rPr>
        <w:t xml:space="preserve"> zu sperren. Davon un</w:t>
      </w:r>
      <w:r w:rsidR="00011638" w:rsidRPr="00A80E72">
        <w:rPr>
          <w:rFonts w:asciiTheme="minorHAnsi" w:hAnsiTheme="minorHAnsi" w:cstheme="minorHAnsi"/>
          <w:bCs/>
        </w:rPr>
        <w:t>abhängig</w:t>
      </w:r>
      <w:r w:rsidRPr="00A80E72">
        <w:rPr>
          <w:rFonts w:asciiTheme="minorHAnsi" w:hAnsiTheme="minorHAnsi" w:cstheme="minorHAnsi"/>
          <w:bCs/>
        </w:rPr>
        <w:t xml:space="preserve"> behält sich die Schulleitung </w:t>
      </w:r>
      <w:r w:rsidR="002C605A" w:rsidRPr="00A80E72">
        <w:rPr>
          <w:rFonts w:asciiTheme="minorHAnsi" w:hAnsiTheme="minorHAnsi" w:cstheme="minorHAnsi"/>
          <w:bCs/>
        </w:rPr>
        <w:t xml:space="preserve">dienstrechtliche </w:t>
      </w:r>
      <w:r w:rsidRPr="00A80E72">
        <w:rPr>
          <w:rFonts w:asciiTheme="minorHAnsi" w:hAnsiTheme="minorHAnsi" w:cstheme="minorHAnsi"/>
          <w:bCs/>
        </w:rPr>
        <w:t>Maßnahmen vor.</w:t>
      </w:r>
    </w:p>
    <w:p w14:paraId="0024099D" w14:textId="587126EE" w:rsidR="00B17BD0" w:rsidRPr="00A80E72" w:rsidRDefault="002E5D2E" w:rsidP="00A80E72">
      <w:pPr>
        <w:pStyle w:val="Listenabsatz"/>
        <w:numPr>
          <w:ilvl w:val="0"/>
          <w:numId w:val="10"/>
        </w:numPr>
        <w:spacing w:before="480" w:after="120" w:line="257" w:lineRule="auto"/>
        <w:ind w:left="368" w:right="323" w:hanging="357"/>
        <w:contextualSpacing w:val="0"/>
        <w:rPr>
          <w:rFonts w:asciiTheme="minorHAnsi" w:hAnsiTheme="minorHAnsi" w:cstheme="minorHAnsi"/>
          <w:b/>
          <w:sz w:val="24"/>
          <w:szCs w:val="24"/>
        </w:rPr>
      </w:pPr>
      <w:r w:rsidRPr="00A80E72">
        <w:rPr>
          <w:rFonts w:asciiTheme="minorHAnsi" w:hAnsiTheme="minorHAnsi" w:cstheme="minorHAnsi"/>
          <w:b/>
          <w:sz w:val="24"/>
          <w:szCs w:val="24"/>
        </w:rPr>
        <w:t>Schlussbestimmungen</w:t>
      </w:r>
    </w:p>
    <w:p w14:paraId="215DD7A1" w14:textId="03A89713" w:rsidR="007E5D68" w:rsidRDefault="002E5D2E" w:rsidP="00C20020">
      <w:pPr>
        <w:spacing w:after="0" w:line="240" w:lineRule="auto"/>
        <w:ind w:left="368" w:right="323" w:hanging="11"/>
        <w:rPr>
          <w:rFonts w:asciiTheme="minorHAnsi" w:hAnsiTheme="minorHAnsi" w:cstheme="minorHAnsi"/>
        </w:rPr>
      </w:pPr>
      <w:r w:rsidRPr="00A80E72">
        <w:rPr>
          <w:rFonts w:asciiTheme="minorHAnsi" w:hAnsiTheme="minorHAnsi" w:cstheme="minorHAnsi"/>
          <w:bCs/>
        </w:rPr>
        <w:t xml:space="preserve">Der Einsatz </w:t>
      </w:r>
      <w:r w:rsidR="00A76488">
        <w:rPr>
          <w:rFonts w:asciiTheme="minorHAnsi" w:hAnsiTheme="minorHAnsi" w:cstheme="minorHAnsi"/>
          <w:bCs/>
        </w:rPr>
        <w:t xml:space="preserve">von Office 365 ist ein für die Dauer der Schulzugehörigkeit und </w:t>
      </w:r>
      <w:r w:rsidR="00B77EB5" w:rsidRPr="00B77EB5">
        <w:rPr>
          <w:rFonts w:asciiTheme="minorHAnsi" w:hAnsiTheme="minorHAnsi" w:cstheme="minorHAnsi"/>
          <w:bCs/>
          <w:i/>
        </w:rPr>
        <w:t>Teams</w:t>
      </w:r>
      <w:r w:rsidRPr="00A80E72">
        <w:rPr>
          <w:rFonts w:asciiTheme="minorHAnsi" w:hAnsiTheme="minorHAnsi" w:cstheme="minorHAnsi"/>
          <w:bCs/>
        </w:rPr>
        <w:t xml:space="preserve"> ein temporäre</w:t>
      </w:r>
      <w:r w:rsidR="003341E6" w:rsidRPr="00A80E72">
        <w:rPr>
          <w:rFonts w:asciiTheme="minorHAnsi" w:hAnsiTheme="minorHAnsi" w:cstheme="minorHAnsi"/>
          <w:bCs/>
        </w:rPr>
        <w:t>s Angebot</w:t>
      </w:r>
      <w:r w:rsidRPr="00A80E72">
        <w:rPr>
          <w:rFonts w:asciiTheme="minorHAnsi" w:hAnsiTheme="minorHAnsi" w:cstheme="minorHAnsi"/>
          <w:bCs/>
        </w:rPr>
        <w:t xml:space="preserve"> für die Zeit der durch COVID-19-bedingten Schulschließungen und des Unterrichts in Form von „Lernen zuhause“. </w:t>
      </w:r>
      <w:r w:rsidR="007E5D68" w:rsidRPr="00D86BEE">
        <w:rPr>
          <w:rFonts w:asciiTheme="minorHAnsi" w:hAnsiTheme="minorHAnsi" w:cstheme="minorHAnsi"/>
        </w:rPr>
        <w:t xml:space="preserve">Mit Ende </w:t>
      </w:r>
      <w:r w:rsidR="007E5D68">
        <w:rPr>
          <w:rFonts w:asciiTheme="minorHAnsi" w:hAnsiTheme="minorHAnsi" w:cstheme="minorHAnsi"/>
        </w:rPr>
        <w:t xml:space="preserve">der </w:t>
      </w:r>
      <w:r w:rsidR="007E5D68" w:rsidRPr="00D86BEE">
        <w:rPr>
          <w:rFonts w:asciiTheme="minorHAnsi" w:hAnsiTheme="minorHAnsi" w:cstheme="minorHAnsi"/>
        </w:rPr>
        <w:t>Bereitstellung des Angebots</w:t>
      </w:r>
      <w:r w:rsidR="007E5D68">
        <w:rPr>
          <w:rFonts w:asciiTheme="minorHAnsi" w:hAnsiTheme="minorHAnsi" w:cstheme="minorHAnsi"/>
        </w:rPr>
        <w:t xml:space="preserve"> </w:t>
      </w:r>
      <w:r w:rsidR="007E5D68" w:rsidRPr="00D86BEE">
        <w:rPr>
          <w:rFonts w:asciiTheme="minorHAnsi" w:hAnsiTheme="minorHAnsi" w:cstheme="minorHAnsi"/>
        </w:rPr>
        <w:t>werden alle Daten inklusive der Nutzer-Accounts nach einer Übergangszeit gelöscht.</w:t>
      </w:r>
    </w:p>
    <w:p w14:paraId="4F767406" w14:textId="4196263F" w:rsidR="006F3566" w:rsidRPr="001B78C2" w:rsidRDefault="007E5D68" w:rsidP="00C20020">
      <w:pPr>
        <w:spacing w:after="0" w:line="240" w:lineRule="auto"/>
        <w:ind w:left="368" w:right="323" w:hanging="11"/>
        <w:rPr>
          <w:rFonts w:asciiTheme="minorHAnsi" w:hAnsiTheme="minorHAnsi" w:cstheme="minorHAnsi"/>
          <w:bCs/>
        </w:rPr>
      </w:pPr>
      <w:r w:rsidRPr="00D86BEE">
        <w:rPr>
          <w:rFonts w:asciiTheme="minorHAnsi" w:hAnsiTheme="minorHAnsi" w:cstheme="minorHAnsi"/>
        </w:rPr>
        <w:t xml:space="preserve">Tritt eine </w:t>
      </w:r>
      <w:r>
        <w:rPr>
          <w:rFonts w:asciiTheme="minorHAnsi" w:hAnsiTheme="minorHAnsi" w:cstheme="minorHAnsi"/>
        </w:rPr>
        <w:t>Lehrkraft</w:t>
      </w:r>
      <w:r w:rsidRPr="00D86BEE">
        <w:rPr>
          <w:rFonts w:asciiTheme="minorHAnsi" w:hAnsiTheme="minorHAnsi" w:cstheme="minorHAnsi"/>
        </w:rPr>
        <w:t xml:space="preserve"> während der Vertragslaufzeit aus einer angemeldeten Schule aus (beispielsweise durch </w:t>
      </w:r>
      <w:r>
        <w:rPr>
          <w:rFonts w:asciiTheme="minorHAnsi" w:hAnsiTheme="minorHAnsi" w:cstheme="minorHAnsi"/>
        </w:rPr>
        <w:t>Schulwechsel</w:t>
      </w:r>
      <w:r w:rsidRPr="00D86BEE">
        <w:rPr>
          <w:rFonts w:asciiTheme="minorHAnsi" w:hAnsiTheme="minorHAnsi" w:cstheme="minorHAnsi"/>
        </w:rPr>
        <w:t>) und wird daher vom Schul-Admin das Nutzerkonto dieser Person entfernt, wird diese</w:t>
      </w:r>
      <w:r>
        <w:rPr>
          <w:rFonts w:asciiTheme="minorHAnsi" w:hAnsiTheme="minorHAnsi" w:cstheme="minorHAnsi"/>
        </w:rPr>
        <w:t>s</w:t>
      </w:r>
      <w:r w:rsidRPr="00D86BEE">
        <w:rPr>
          <w:rFonts w:asciiTheme="minorHAnsi" w:hAnsiTheme="minorHAnsi" w:cstheme="minorHAnsi"/>
        </w:rPr>
        <w:t xml:space="preserve"> nach 30 Tagen unwiderruflich gelöscht. Daneben gibt es die Möglichke</w:t>
      </w:r>
      <w:r>
        <w:rPr>
          <w:rFonts w:asciiTheme="minorHAnsi" w:hAnsiTheme="minorHAnsi" w:cstheme="minorHAnsi"/>
        </w:rPr>
        <w:t xml:space="preserve">it, </w:t>
      </w:r>
      <w:r w:rsidR="00152E33">
        <w:rPr>
          <w:rFonts w:asciiTheme="minorHAnsi" w:hAnsiTheme="minorHAnsi" w:cstheme="minorHAnsi"/>
        </w:rPr>
        <w:t xml:space="preserve">Nutzerkonten </w:t>
      </w:r>
      <w:r>
        <w:rPr>
          <w:rFonts w:asciiTheme="minorHAnsi" w:hAnsiTheme="minorHAnsi" w:cstheme="minorHAnsi"/>
        </w:rPr>
        <w:t>direkt zu löschen.</w:t>
      </w:r>
      <w:r w:rsidR="006F3566">
        <w:rPr>
          <w:rFonts w:asciiTheme="minorHAnsi" w:hAnsiTheme="minorHAnsi" w:cstheme="minorHAnsi"/>
          <w:i/>
          <w:sz w:val="24"/>
          <w:szCs w:val="28"/>
        </w:rPr>
        <w:br w:type="page"/>
      </w:r>
    </w:p>
    <w:p w14:paraId="3EE8BB01" w14:textId="34EBA71B" w:rsidR="001822C6" w:rsidRPr="00D86BEE" w:rsidRDefault="001822C6" w:rsidP="001822C6">
      <w:pPr>
        <w:spacing w:after="480" w:line="258" w:lineRule="auto"/>
        <w:ind w:left="0" w:firstLine="0"/>
        <w:jc w:val="left"/>
        <w:rPr>
          <w:rFonts w:asciiTheme="minorHAnsi" w:hAnsiTheme="minorHAnsi" w:cstheme="minorHAnsi"/>
          <w:i/>
          <w:sz w:val="24"/>
          <w:szCs w:val="28"/>
        </w:rPr>
      </w:pPr>
      <w:r>
        <w:rPr>
          <w:rFonts w:asciiTheme="minorHAnsi" w:hAnsiTheme="minorHAnsi" w:cstheme="minorHAnsi"/>
          <w:i/>
          <w:sz w:val="24"/>
          <w:szCs w:val="28"/>
        </w:rPr>
        <w:lastRenderedPageBreak/>
        <w:t>Anlage 1</w:t>
      </w:r>
    </w:p>
    <w:p w14:paraId="015AED09" w14:textId="77777777" w:rsidR="001822C6" w:rsidRPr="00E71350" w:rsidRDefault="001822C6" w:rsidP="001822C6">
      <w:pPr>
        <w:spacing w:after="159"/>
        <w:ind w:left="0" w:right="56" w:firstLine="0"/>
        <w:jc w:val="left"/>
        <w:rPr>
          <w:rFonts w:asciiTheme="minorHAnsi" w:hAnsiTheme="minorHAnsi" w:cstheme="minorHAnsi"/>
          <w:b/>
          <w:sz w:val="28"/>
          <w:szCs w:val="32"/>
        </w:rPr>
      </w:pPr>
      <w:r w:rsidRPr="00E71350">
        <w:rPr>
          <w:rFonts w:asciiTheme="minorHAnsi" w:hAnsiTheme="minorHAnsi" w:cstheme="minorHAnsi"/>
          <w:b/>
          <w:sz w:val="28"/>
          <w:szCs w:val="32"/>
        </w:rPr>
        <w:t>Informationen zur Datenverarbeitung nach Art. 13 DSGVO</w:t>
      </w:r>
    </w:p>
    <w:p w14:paraId="18441351" w14:textId="59D2F19A" w:rsidR="001822C6" w:rsidRPr="00D86BEE" w:rsidRDefault="001822C6" w:rsidP="00A76488">
      <w:pPr>
        <w:spacing w:after="0" w:line="240" w:lineRule="auto"/>
        <w:ind w:left="0" w:right="56" w:firstLine="0"/>
        <w:jc w:val="left"/>
        <w:rPr>
          <w:rFonts w:asciiTheme="minorHAnsi" w:hAnsiTheme="minorHAnsi" w:cstheme="minorHAnsi"/>
        </w:rPr>
      </w:pPr>
      <w:r w:rsidRPr="00D86BEE">
        <w:rPr>
          <w:rFonts w:asciiTheme="minorHAnsi" w:hAnsiTheme="minorHAnsi" w:cstheme="minorHAnsi"/>
        </w:rPr>
        <w:t xml:space="preserve">Ergänzend zu den allgemeinen Datenschutzhinweisen unserer Schule, abrufbar auf unserer Schulhomepage unter </w:t>
      </w:r>
      <w:r w:rsidR="00ED1F85" w:rsidRPr="00ED1F85">
        <w:rPr>
          <w:rFonts w:asciiTheme="minorHAnsi" w:hAnsiTheme="minorHAnsi" w:cstheme="minorHAnsi"/>
          <w:b/>
          <w:i/>
          <w:color w:val="FF0000"/>
        </w:rPr>
        <w:t>Homepag</w:t>
      </w:r>
      <w:r w:rsidR="00ED1F85" w:rsidRPr="00ED1F85">
        <w:rPr>
          <w:rFonts w:asciiTheme="minorHAnsi" w:hAnsiTheme="minorHAnsi" w:cstheme="minorHAnsi"/>
        </w:rPr>
        <w:t>e</w:t>
      </w:r>
      <w:r w:rsidRPr="00D86BEE">
        <w:rPr>
          <w:rFonts w:asciiTheme="minorHAnsi" w:hAnsiTheme="minorHAnsi" w:cstheme="minorHAnsi"/>
        </w:rPr>
        <w:t xml:space="preserve">, möchten wir Sie über die Datenverarbeitung im Rahmen der Nutzung von </w:t>
      </w:r>
      <w:r w:rsidRPr="00D86BEE">
        <w:rPr>
          <w:rFonts w:asciiTheme="minorHAnsi" w:hAnsiTheme="minorHAnsi" w:cstheme="minorHAnsi"/>
          <w:i/>
        </w:rPr>
        <w:t>Microsoft Teams for Education</w:t>
      </w:r>
      <w:r w:rsidRPr="00D86BEE">
        <w:rPr>
          <w:rFonts w:asciiTheme="minorHAnsi" w:hAnsiTheme="minorHAnsi" w:cstheme="minorHAnsi"/>
        </w:rPr>
        <w:t xml:space="preserve"> informieren:</w:t>
      </w:r>
    </w:p>
    <w:p w14:paraId="06A5C1E1" w14:textId="77777777" w:rsidR="001822C6" w:rsidRPr="00D86BEE" w:rsidRDefault="001822C6" w:rsidP="001822C6">
      <w:pPr>
        <w:pStyle w:val="Kopfzeile"/>
        <w:spacing w:before="240" w:after="0"/>
        <w:rPr>
          <w:rFonts w:asciiTheme="minorHAnsi" w:hAnsiTheme="minorHAnsi" w:cstheme="minorHAnsi"/>
          <w:sz w:val="24"/>
          <w:szCs w:val="24"/>
        </w:rPr>
      </w:pPr>
      <w:r w:rsidRPr="00D86BEE">
        <w:rPr>
          <w:rFonts w:asciiTheme="minorHAnsi" w:hAnsiTheme="minorHAnsi" w:cstheme="minorHAnsi"/>
          <w:b/>
          <w:sz w:val="24"/>
          <w:szCs w:val="24"/>
        </w:rPr>
        <w:t>Name und Kontaktdaten des Verantwortlichen</w:t>
      </w:r>
    </w:p>
    <w:p w14:paraId="200B7D3D" w14:textId="77777777" w:rsidR="001822C6" w:rsidRPr="00D86BEE" w:rsidRDefault="001822C6" w:rsidP="00A76488">
      <w:pPr>
        <w:pStyle w:val="Kopfzeile"/>
        <w:spacing w:after="0"/>
        <w:rPr>
          <w:rFonts w:asciiTheme="minorHAnsi" w:hAnsiTheme="minorHAnsi" w:cstheme="minorHAnsi"/>
        </w:rPr>
      </w:pPr>
      <w:r w:rsidRPr="00D86BEE">
        <w:rPr>
          <w:rFonts w:asciiTheme="minorHAnsi" w:hAnsiTheme="minorHAnsi" w:cstheme="minorHAnsi"/>
        </w:rPr>
        <w:t>Für die Datenverarbeitung ist die jeweilige Schule verantwortlich, deren Kontaktdaten sie auch im Briefkopf finden:</w:t>
      </w:r>
    </w:p>
    <w:p w14:paraId="795D935E" w14:textId="77777777" w:rsidR="00ED1F85" w:rsidRPr="003845DB" w:rsidRDefault="00ED1F85" w:rsidP="00ED1F85">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Schule</w:t>
      </w:r>
    </w:p>
    <w:p w14:paraId="15EB7A0F" w14:textId="77777777" w:rsidR="00ED1F85" w:rsidRPr="003845DB" w:rsidRDefault="00ED1F85" w:rsidP="00ED1F85">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Schulleiterin</w:t>
      </w:r>
    </w:p>
    <w:p w14:paraId="05B63D23" w14:textId="77777777" w:rsidR="00ED1F85" w:rsidRPr="003845DB" w:rsidRDefault="00ED1F85" w:rsidP="00ED1F85">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Straße, PLZ Ort</w:t>
      </w:r>
    </w:p>
    <w:p w14:paraId="3B541738" w14:textId="77777777" w:rsidR="00ED1F85" w:rsidRPr="003845DB" w:rsidRDefault="00ED1F85" w:rsidP="00ED1F85">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 xml:space="preserve">Telefon: </w:t>
      </w:r>
    </w:p>
    <w:p w14:paraId="240B9F54" w14:textId="77777777" w:rsidR="00ED1F85" w:rsidRPr="003845DB" w:rsidRDefault="00ED1F85" w:rsidP="00ED1F85">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 xml:space="preserve">Fax: </w:t>
      </w:r>
    </w:p>
    <w:p w14:paraId="6CEC2724" w14:textId="77777777" w:rsidR="00ED1F85" w:rsidRPr="003845DB" w:rsidRDefault="00ED1F85" w:rsidP="00ED1F85">
      <w:pPr>
        <w:spacing w:after="0" w:line="240" w:lineRule="auto"/>
        <w:rPr>
          <w:rFonts w:asciiTheme="minorHAnsi" w:hAnsiTheme="minorHAnsi" w:cstheme="minorHAnsi"/>
          <w:bCs/>
          <w:color w:val="FF0000"/>
        </w:rPr>
      </w:pPr>
      <w:r w:rsidRPr="003845DB">
        <w:rPr>
          <w:rFonts w:asciiTheme="minorHAnsi" w:hAnsiTheme="minorHAnsi" w:cstheme="minorHAnsi"/>
          <w:bCs/>
          <w:color w:val="FF0000"/>
        </w:rPr>
        <w:t>Mail:</w:t>
      </w:r>
    </w:p>
    <w:p w14:paraId="4357C8F7" w14:textId="26A25694" w:rsidR="001822C6" w:rsidRDefault="001822C6" w:rsidP="00A76488">
      <w:pPr>
        <w:spacing w:after="0" w:line="240" w:lineRule="auto"/>
        <w:rPr>
          <w:rFonts w:asciiTheme="minorHAnsi" w:hAnsiTheme="minorHAnsi" w:cstheme="minorHAnsi"/>
          <w:bCs/>
        </w:rPr>
      </w:pPr>
    </w:p>
    <w:p w14:paraId="19C5875F" w14:textId="77777777" w:rsidR="001822C6" w:rsidRPr="00D86BEE" w:rsidRDefault="001822C6" w:rsidP="001822C6">
      <w:pPr>
        <w:pStyle w:val="Kopfzeile"/>
        <w:spacing w:before="240" w:after="0"/>
        <w:rPr>
          <w:rFonts w:asciiTheme="minorHAnsi" w:hAnsiTheme="minorHAnsi" w:cstheme="minorHAnsi"/>
          <w:sz w:val="24"/>
          <w:szCs w:val="24"/>
        </w:rPr>
      </w:pPr>
      <w:r w:rsidRPr="00D86BEE">
        <w:rPr>
          <w:rFonts w:asciiTheme="minorHAnsi" w:hAnsiTheme="minorHAnsi" w:cstheme="minorHAnsi"/>
          <w:b/>
          <w:sz w:val="24"/>
          <w:szCs w:val="24"/>
        </w:rPr>
        <w:t>Kontaktdaten des Datenschutzbeauftragten</w:t>
      </w:r>
    </w:p>
    <w:p w14:paraId="49E7009B" w14:textId="77777777" w:rsidR="001822C6" w:rsidRPr="00D86BEE" w:rsidRDefault="001822C6" w:rsidP="00A76488">
      <w:pPr>
        <w:pStyle w:val="Kopfzeile"/>
        <w:spacing w:after="0"/>
        <w:rPr>
          <w:rFonts w:asciiTheme="minorHAnsi" w:hAnsiTheme="minorHAnsi" w:cstheme="minorHAnsi"/>
        </w:rPr>
      </w:pPr>
      <w:r w:rsidRPr="00D86BEE">
        <w:rPr>
          <w:rFonts w:asciiTheme="minorHAnsi" w:hAnsiTheme="minorHAnsi" w:cstheme="minorHAnsi"/>
        </w:rPr>
        <w:t>Wir möchten Sie auf die Kontaktdaten des Datenschutzbeauftragten der Schule hinweisen, die Sie auch in den Datenschutzhinweisen unserer Schulhomepage finden können:</w:t>
      </w:r>
      <w:r w:rsidRPr="00D86BEE" w:rsidDel="00430813">
        <w:rPr>
          <w:rFonts w:asciiTheme="minorHAnsi" w:hAnsiTheme="minorHAnsi" w:cstheme="minorHAnsi"/>
        </w:rPr>
        <w:t xml:space="preserve"> </w:t>
      </w:r>
    </w:p>
    <w:p w14:paraId="3E0F23E2" w14:textId="261B804C" w:rsidR="001822C6" w:rsidRPr="00D86BEE" w:rsidRDefault="002B398B" w:rsidP="00A76488">
      <w:pPr>
        <w:pStyle w:val="Kopfzeile"/>
        <w:spacing w:after="0"/>
        <w:rPr>
          <w:rFonts w:asciiTheme="minorHAnsi" w:hAnsiTheme="minorHAnsi" w:cstheme="minorHAnsi"/>
          <w:highlight w:val="lightGray"/>
        </w:rPr>
      </w:pPr>
      <w:r>
        <w:rPr>
          <w:rFonts w:asciiTheme="minorHAnsi" w:hAnsiTheme="minorHAnsi" w:cstheme="minorHAnsi"/>
          <w:highlight w:val="lightGray"/>
        </w:rPr>
        <w:t>Herr Boris Christof</w:t>
      </w:r>
    </w:p>
    <w:p w14:paraId="65E06C51" w14:textId="77777777" w:rsidR="001822C6" w:rsidRPr="00D86BEE" w:rsidRDefault="001822C6" w:rsidP="00A76488">
      <w:pPr>
        <w:spacing w:after="0" w:line="240" w:lineRule="auto"/>
        <w:rPr>
          <w:rFonts w:asciiTheme="minorHAnsi" w:hAnsiTheme="minorHAnsi" w:cstheme="minorHAnsi"/>
          <w:highlight w:val="lightGray"/>
        </w:rPr>
      </w:pPr>
      <w:r w:rsidRPr="00D86BEE">
        <w:rPr>
          <w:rFonts w:asciiTheme="minorHAnsi" w:hAnsiTheme="minorHAnsi" w:cstheme="minorHAnsi"/>
          <w:highlight w:val="lightGray"/>
        </w:rPr>
        <w:t>- persönlich -</w:t>
      </w:r>
    </w:p>
    <w:p w14:paraId="6DA849BF" w14:textId="3C546079" w:rsidR="001822C6" w:rsidRPr="00D86BEE" w:rsidRDefault="002B398B" w:rsidP="00A76488">
      <w:pPr>
        <w:spacing w:after="0" w:line="240" w:lineRule="auto"/>
        <w:rPr>
          <w:rFonts w:asciiTheme="minorHAnsi" w:hAnsiTheme="minorHAnsi" w:cstheme="minorHAnsi"/>
          <w:highlight w:val="lightGray"/>
        </w:rPr>
      </w:pPr>
      <w:r>
        <w:rPr>
          <w:rFonts w:asciiTheme="minorHAnsi" w:hAnsiTheme="minorHAnsi" w:cstheme="minorHAnsi"/>
          <w:highlight w:val="lightGray"/>
        </w:rPr>
        <w:t>Paitzkofener Straße 20, 94342 Straßkirchen</w:t>
      </w:r>
    </w:p>
    <w:p w14:paraId="6C221AEC" w14:textId="787F2765" w:rsidR="001822C6" w:rsidRPr="00D86BEE" w:rsidRDefault="002B398B" w:rsidP="00A76488">
      <w:pPr>
        <w:spacing w:after="0" w:line="240" w:lineRule="auto"/>
        <w:rPr>
          <w:rFonts w:asciiTheme="minorHAnsi" w:hAnsiTheme="minorHAnsi" w:cstheme="minorHAnsi"/>
          <w:highlight w:val="lightGray"/>
        </w:rPr>
      </w:pPr>
      <w:r>
        <w:rPr>
          <w:rFonts w:asciiTheme="minorHAnsi" w:hAnsiTheme="minorHAnsi" w:cstheme="minorHAnsi"/>
          <w:highlight w:val="lightGray"/>
        </w:rPr>
        <w:t>09424 8989</w:t>
      </w:r>
    </w:p>
    <w:p w14:paraId="736FB75B" w14:textId="4D77250B" w:rsidR="001822C6" w:rsidRDefault="00FD4849" w:rsidP="00A76488">
      <w:pPr>
        <w:spacing w:after="0" w:line="240" w:lineRule="auto"/>
        <w:ind w:left="0" w:right="0" w:firstLine="0"/>
        <w:jc w:val="left"/>
        <w:rPr>
          <w:rFonts w:asciiTheme="minorHAnsi" w:hAnsiTheme="minorHAnsi" w:cstheme="minorHAnsi"/>
          <w:bCs/>
          <w:i/>
        </w:rPr>
      </w:pPr>
      <w:hyperlink r:id="rId10" w:history="1">
        <w:r w:rsidRPr="00465457">
          <w:rPr>
            <w:rStyle w:val="Hyperlink"/>
            <w:rFonts w:asciiTheme="minorHAnsi" w:hAnsiTheme="minorHAnsi" w:cstheme="minorHAnsi"/>
            <w:bCs/>
            <w:i/>
            <w:highlight w:val="lightGray"/>
          </w:rPr>
          <w:t>christof-dsb@gmx.de</w:t>
        </w:r>
      </w:hyperlink>
      <w:r>
        <w:rPr>
          <w:rFonts w:asciiTheme="minorHAnsi" w:hAnsiTheme="minorHAnsi" w:cstheme="minorHAnsi"/>
          <w:bCs/>
          <w:i/>
        </w:rPr>
        <w:t xml:space="preserve"> </w:t>
      </w:r>
      <w:bookmarkStart w:id="0" w:name="_GoBack"/>
      <w:bookmarkEnd w:id="0"/>
    </w:p>
    <w:p w14:paraId="1FDA265B" w14:textId="77777777" w:rsidR="001822C6" w:rsidRPr="00D86BEE" w:rsidRDefault="001822C6" w:rsidP="001822C6">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Zwecke und Rechtsgrundlagen für die Verarbeitung Ihrer Daten</w:t>
      </w:r>
    </w:p>
    <w:p w14:paraId="0EFE341F" w14:textId="77777777" w:rsidR="001822C6" w:rsidRPr="00D86BEE" w:rsidRDefault="001822C6" w:rsidP="00A76488">
      <w:pPr>
        <w:spacing w:after="0" w:line="240" w:lineRule="auto"/>
        <w:ind w:right="56"/>
        <w:jc w:val="left"/>
        <w:rPr>
          <w:rFonts w:asciiTheme="minorHAnsi" w:hAnsiTheme="minorHAnsi" w:cstheme="minorHAnsi"/>
        </w:rPr>
      </w:pPr>
      <w:r w:rsidRPr="00D86BEE">
        <w:rPr>
          <w:rFonts w:asciiTheme="minorHAnsi" w:hAnsiTheme="minorHAnsi" w:cstheme="minorHAnsi"/>
        </w:rPr>
        <w:t xml:space="preserve">Die Schule verarbeitet die personenbezogenen Daten im Rahmen von </w:t>
      </w:r>
      <w:r w:rsidRPr="00D86BEE">
        <w:rPr>
          <w:rFonts w:asciiTheme="minorHAnsi" w:hAnsiTheme="minorHAnsi" w:cstheme="minorHAnsi"/>
          <w:i/>
        </w:rPr>
        <w:t>Teams</w:t>
      </w:r>
      <w:r w:rsidRPr="00D86BEE">
        <w:rPr>
          <w:rFonts w:asciiTheme="minorHAnsi" w:hAnsiTheme="minorHAnsi" w:cstheme="minorHAnsi"/>
        </w:rPr>
        <w:t xml:space="preserve"> für schulische Zwecke. Rechtsgrundlage für die Verarbeitung der Daten ist eine Einwilligung der betroffenen Personen.</w:t>
      </w:r>
    </w:p>
    <w:p w14:paraId="4922528B" w14:textId="578B21AA" w:rsidR="001822C6" w:rsidRDefault="001822C6" w:rsidP="001822C6">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Empfänger von personenbezogenen Daten</w:t>
      </w:r>
    </w:p>
    <w:p w14:paraId="452D6C7B" w14:textId="47D85D91" w:rsidR="00EF7EC3" w:rsidRPr="00EF4928" w:rsidRDefault="00EF7EC3" w:rsidP="00A76488">
      <w:pPr>
        <w:pStyle w:val="Kopfzeile"/>
        <w:spacing w:after="0"/>
        <w:rPr>
          <w:rFonts w:asciiTheme="minorHAnsi" w:hAnsiTheme="minorHAnsi" w:cstheme="minorHAnsi"/>
        </w:rPr>
      </w:pPr>
      <w:r w:rsidRPr="00E662FF">
        <w:rPr>
          <w:rFonts w:asciiTheme="minorHAnsi" w:hAnsiTheme="minorHAnsi" w:cstheme="minorHAnsi"/>
          <w:b/>
        </w:rPr>
        <w:t>Schulinterne Empfänger</w:t>
      </w:r>
      <w:r>
        <w:rPr>
          <w:rFonts w:asciiTheme="minorHAnsi" w:hAnsiTheme="minorHAnsi" w:cstheme="minorHAnsi"/>
        </w:rPr>
        <w:t xml:space="preserve"> (Schulleitung und von der Schulleitung beauftragte Schul-Admins mit Benutzerwaltungsrechten, im Rahmen des Einrichtungsprozesses, Lehrkräfte sowie Schülerinnen und Schüler der eigenen Lerngruppe(n)) nach den konkret zugewiesenen Berechtigungen innerhalb der Schule.</w:t>
      </w:r>
    </w:p>
    <w:p w14:paraId="44C56AB3" w14:textId="77777777" w:rsidR="001822C6" w:rsidRPr="00D86BEE" w:rsidRDefault="001822C6" w:rsidP="00A76488">
      <w:pPr>
        <w:pStyle w:val="Kopfzeile"/>
        <w:spacing w:after="0"/>
        <w:rPr>
          <w:rFonts w:asciiTheme="minorHAnsi" w:hAnsiTheme="minorHAnsi" w:cstheme="minorHAnsi"/>
        </w:rPr>
      </w:pPr>
      <w:r w:rsidRPr="00D86BEE">
        <w:rPr>
          <w:rFonts w:asciiTheme="minorHAnsi" w:hAnsiTheme="minorHAnsi" w:cstheme="minorHAnsi"/>
        </w:rPr>
        <w:t xml:space="preserve">Zur Bereitstellung und Nutzung von </w:t>
      </w:r>
      <w:r w:rsidRPr="00D86BEE">
        <w:rPr>
          <w:rFonts w:asciiTheme="minorHAnsi" w:hAnsiTheme="minorHAnsi" w:cstheme="minorHAnsi"/>
          <w:i/>
        </w:rPr>
        <w:t>Teams</w:t>
      </w:r>
      <w:r w:rsidRPr="00D86BEE">
        <w:rPr>
          <w:rFonts w:asciiTheme="minorHAnsi" w:hAnsiTheme="minorHAnsi" w:cstheme="minorHAnsi"/>
        </w:rPr>
        <w:t xml:space="preserve"> ist die Übermittlung personenbezogener Daten an ausgewählte Dienstleister notwendig. Mit diesen Dienstleistern hat die Schule eine Vereinbarung zur Datenverarbeitung im Auftrag der Schule geschlossen (sog. „Auftragsverarbeitung“ nach Art.</w:t>
      </w:r>
      <w:r>
        <w:rPr>
          <w:rFonts w:asciiTheme="minorHAnsi" w:hAnsiTheme="minorHAnsi" w:cstheme="minorHAnsi"/>
        </w:rPr>
        <w:t> </w:t>
      </w:r>
      <w:r w:rsidRPr="00D86BEE">
        <w:rPr>
          <w:rFonts w:asciiTheme="minorHAnsi" w:hAnsiTheme="minorHAnsi" w:cstheme="minorHAnsi"/>
        </w:rPr>
        <w:t xml:space="preserve">18 DSGVO). Die Schule bedient sich folgender </w:t>
      </w:r>
      <w:r w:rsidRPr="00D86BEE">
        <w:rPr>
          <w:rFonts w:asciiTheme="minorHAnsi" w:hAnsiTheme="minorHAnsi" w:cstheme="minorHAnsi"/>
          <w:b/>
        </w:rPr>
        <w:t>Auftragsverarbeiter</w:t>
      </w:r>
      <w:r w:rsidRPr="00D86BEE">
        <w:rPr>
          <w:rFonts w:asciiTheme="minorHAnsi" w:hAnsiTheme="minorHAnsi" w:cstheme="minorHAnsi"/>
        </w:rPr>
        <w:t>:</w:t>
      </w:r>
    </w:p>
    <w:p w14:paraId="2ED23E4C" w14:textId="77777777" w:rsidR="001822C6" w:rsidRPr="00D86BEE" w:rsidRDefault="001822C6" w:rsidP="00A76488">
      <w:pPr>
        <w:pStyle w:val="Kopfzeile"/>
        <w:numPr>
          <w:ilvl w:val="0"/>
          <w:numId w:val="7"/>
        </w:numPr>
        <w:spacing w:after="0"/>
        <w:rPr>
          <w:rFonts w:asciiTheme="minorHAnsi" w:hAnsiTheme="minorHAnsi" w:cstheme="minorHAnsi"/>
          <w:lang w:val="en-US"/>
        </w:rPr>
      </w:pPr>
      <w:r w:rsidRPr="00D86BEE">
        <w:rPr>
          <w:rFonts w:asciiTheme="minorHAnsi" w:hAnsiTheme="minorHAnsi" w:cstheme="minorHAnsi"/>
          <w:i/>
          <w:lang w:val="en-US"/>
        </w:rPr>
        <w:t>Microsoft Ireland Operations, Ltd.</w:t>
      </w:r>
      <w:r w:rsidRPr="00D86BEE">
        <w:rPr>
          <w:rFonts w:asciiTheme="minorHAnsi" w:hAnsiTheme="minorHAnsi" w:cstheme="minorHAnsi"/>
          <w:lang w:val="en-US"/>
        </w:rPr>
        <w:t xml:space="preserve"> One Microsoft Place, South County Business Park, Leopardstown, Dublin 18, D18 P521.</w:t>
      </w:r>
    </w:p>
    <w:p w14:paraId="52ACC060" w14:textId="77777777" w:rsidR="001822C6" w:rsidRPr="00C63C07" w:rsidRDefault="001822C6" w:rsidP="00A76488">
      <w:pPr>
        <w:pStyle w:val="Kopfzeile"/>
        <w:spacing w:after="0"/>
        <w:ind w:left="720"/>
        <w:rPr>
          <w:rFonts w:asciiTheme="minorHAnsi" w:hAnsiTheme="minorHAnsi" w:cstheme="minorHAnsi"/>
        </w:rPr>
      </w:pPr>
      <w:r w:rsidRPr="00D86BEE">
        <w:rPr>
          <w:rFonts w:asciiTheme="minorHAnsi" w:hAnsiTheme="minorHAnsi" w:cstheme="minorHAnsi"/>
        </w:rPr>
        <w:t xml:space="preserve">Microsoft speichert die folgenden „ruhenden“ Daten auf Servern nur innerhalb der Europäischen Union: </w:t>
      </w:r>
    </w:p>
    <w:p w14:paraId="485D09C0" w14:textId="77777777" w:rsidR="001822C6" w:rsidRPr="00D86BEE" w:rsidRDefault="001822C6" w:rsidP="00A76488">
      <w:pPr>
        <w:pStyle w:val="Kopfzeile"/>
        <w:numPr>
          <w:ilvl w:val="0"/>
          <w:numId w:val="8"/>
        </w:numPr>
        <w:spacing w:after="0"/>
        <w:rPr>
          <w:rFonts w:asciiTheme="minorHAnsi" w:hAnsiTheme="minorHAnsi" w:cstheme="minorHAnsi"/>
        </w:rPr>
      </w:pPr>
      <w:r w:rsidRPr="00D86BEE">
        <w:rPr>
          <w:rFonts w:asciiTheme="minorHAnsi" w:hAnsiTheme="minorHAnsi" w:cstheme="minorHAnsi"/>
        </w:rPr>
        <w:t xml:space="preserve">E-Mail-Postfachinhalte (E-Mail-Text, Kalendereinträge und Inhalt von E-Mail-Anhängen), </w:t>
      </w:r>
    </w:p>
    <w:p w14:paraId="344BF3A7" w14:textId="77777777" w:rsidR="001822C6" w:rsidRPr="00D86BEE" w:rsidRDefault="001822C6" w:rsidP="00A76488">
      <w:pPr>
        <w:pStyle w:val="Kopfzeile"/>
        <w:numPr>
          <w:ilvl w:val="0"/>
          <w:numId w:val="8"/>
        </w:numPr>
        <w:spacing w:after="0"/>
        <w:rPr>
          <w:rFonts w:asciiTheme="minorHAnsi" w:hAnsiTheme="minorHAnsi" w:cstheme="minorHAnsi"/>
        </w:rPr>
      </w:pPr>
      <w:r w:rsidRPr="00D86BEE">
        <w:rPr>
          <w:rFonts w:asciiTheme="minorHAnsi" w:hAnsiTheme="minorHAnsi" w:cstheme="minorHAnsi"/>
        </w:rPr>
        <w:t xml:space="preserve">SharePoint Online-Websiteinhalte und die auf dieser Website gespeicherten Dateien sowie </w:t>
      </w:r>
    </w:p>
    <w:p w14:paraId="60CF0C88" w14:textId="77777777" w:rsidR="001822C6" w:rsidRPr="00D86BEE" w:rsidRDefault="001822C6" w:rsidP="00A76488">
      <w:pPr>
        <w:pStyle w:val="Kopfzeile"/>
        <w:numPr>
          <w:ilvl w:val="0"/>
          <w:numId w:val="8"/>
        </w:numPr>
        <w:spacing w:after="0"/>
        <w:rPr>
          <w:rFonts w:asciiTheme="minorHAnsi" w:hAnsiTheme="minorHAnsi" w:cstheme="minorHAnsi"/>
        </w:rPr>
      </w:pPr>
      <w:r w:rsidRPr="00D86BEE">
        <w:rPr>
          <w:rFonts w:asciiTheme="minorHAnsi" w:hAnsiTheme="minorHAnsi" w:cstheme="minorHAnsi"/>
        </w:rPr>
        <w:t>Dateien, die auf den Cloudspeicher OneDrive for Business hochgeladen wurden.</w:t>
      </w:r>
    </w:p>
    <w:p w14:paraId="0220A676" w14:textId="77777777" w:rsidR="001822C6" w:rsidRPr="00D86BEE" w:rsidRDefault="001822C6" w:rsidP="00A76488">
      <w:pPr>
        <w:pStyle w:val="Kopfzeile"/>
        <w:spacing w:after="0"/>
        <w:ind w:left="720"/>
        <w:rPr>
          <w:rFonts w:asciiTheme="minorHAnsi" w:hAnsiTheme="minorHAnsi" w:cstheme="minorHAnsi"/>
        </w:rPr>
      </w:pPr>
      <w:r w:rsidRPr="00D86BEE">
        <w:rPr>
          <w:rFonts w:asciiTheme="minorHAnsi" w:hAnsiTheme="minorHAnsi" w:cstheme="minorHAnsi"/>
        </w:rPr>
        <w:lastRenderedPageBreak/>
        <w:t>Im Übrigen können Kundendaten und personenbezogenen Daten, die Microsoft im Auftrag der Schule verarbeitet, auf der Basis der EU-Standardvertragsklauseln auch in Länder außerhalb der Europäischen Union („Drittstaaten“, z. B. USA) übermittelt werden, um die Onlinedienste bereitzustellen.</w:t>
      </w:r>
    </w:p>
    <w:p w14:paraId="399EA34E" w14:textId="62F4F32B" w:rsidR="001822C6" w:rsidRPr="00D86BEE" w:rsidRDefault="001822C6" w:rsidP="00A76488">
      <w:pPr>
        <w:pStyle w:val="Kopfzeile"/>
        <w:spacing w:after="0"/>
        <w:ind w:left="720"/>
        <w:rPr>
          <w:rFonts w:asciiTheme="minorHAnsi" w:hAnsiTheme="minorHAnsi" w:cstheme="minorHAnsi"/>
        </w:rPr>
      </w:pPr>
      <w:r w:rsidRPr="00D86BEE">
        <w:rPr>
          <w:rFonts w:asciiTheme="minorHAnsi" w:hAnsiTheme="minorHAnsi" w:cstheme="minorHAnsi"/>
        </w:rPr>
        <w:t xml:space="preserve">Nähere Informationen zu </w:t>
      </w:r>
      <w:r w:rsidRPr="00D86BEE">
        <w:rPr>
          <w:rFonts w:asciiTheme="minorHAnsi" w:hAnsiTheme="minorHAnsi" w:cstheme="minorHAnsi"/>
          <w:i/>
        </w:rPr>
        <w:t>Teams</w:t>
      </w:r>
      <w:r w:rsidRPr="00D86BEE">
        <w:rPr>
          <w:rFonts w:asciiTheme="minorHAnsi" w:hAnsiTheme="minorHAnsi" w:cstheme="minorHAnsi"/>
        </w:rPr>
        <w:t xml:space="preserve"> und den datenschutzrechtlichen Angaben finden Sie unter </w:t>
      </w:r>
      <w:hyperlink r:id="rId11" w:history="1">
        <w:r w:rsidR="00ED1F85" w:rsidRPr="003B15B5">
          <w:rPr>
            <w:rStyle w:val="Hyperlink"/>
            <w:rFonts w:asciiTheme="minorHAnsi" w:hAnsiTheme="minorHAnsi" w:cstheme="minorHAnsi"/>
          </w:rPr>
          <w:t>http://www.trustcenter.office365.de</w:t>
        </w:r>
      </w:hyperlink>
      <w:r w:rsidRPr="00D86BEE">
        <w:rPr>
          <w:rFonts w:asciiTheme="minorHAnsi" w:hAnsiTheme="minorHAnsi" w:cstheme="minorHAnsi"/>
        </w:rPr>
        <w:t>.</w:t>
      </w:r>
    </w:p>
    <w:p w14:paraId="15EBC826" w14:textId="77777777" w:rsidR="001822C6" w:rsidRPr="00D86BEE" w:rsidRDefault="001822C6" w:rsidP="001822C6">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Dauer der Speicherung der personenbezogenen Daten</w:t>
      </w:r>
    </w:p>
    <w:p w14:paraId="116A1800" w14:textId="10077BD6" w:rsidR="001822C6" w:rsidRPr="00D86BEE" w:rsidRDefault="001822C6" w:rsidP="00A76488">
      <w:pPr>
        <w:pStyle w:val="Kopfzeile"/>
        <w:spacing w:after="0"/>
        <w:rPr>
          <w:rFonts w:asciiTheme="minorHAnsi" w:hAnsiTheme="minorHAnsi" w:cstheme="minorHAnsi"/>
        </w:rPr>
      </w:pPr>
      <w:r w:rsidRPr="00D86BEE">
        <w:rPr>
          <w:rFonts w:asciiTheme="minorHAnsi" w:hAnsiTheme="minorHAnsi" w:cstheme="minorHAnsi"/>
        </w:rPr>
        <w:t xml:space="preserve">Tritt eine Person während der Vertragslaufzeit aus einer angemeldeten Schule aus (beispielsweise durch </w:t>
      </w:r>
      <w:r w:rsidR="00B77EB5">
        <w:rPr>
          <w:rFonts w:asciiTheme="minorHAnsi" w:hAnsiTheme="minorHAnsi" w:cstheme="minorHAnsi"/>
        </w:rPr>
        <w:t>Schulwechsel</w:t>
      </w:r>
      <w:r w:rsidRPr="00D86BEE">
        <w:rPr>
          <w:rFonts w:asciiTheme="minorHAnsi" w:hAnsiTheme="minorHAnsi" w:cstheme="minorHAnsi"/>
        </w:rPr>
        <w:t>) und wird daher vom Schul-Admin das Nutzerkonto dieser Person entfernt, wird diese</w:t>
      </w:r>
      <w:r>
        <w:rPr>
          <w:rFonts w:asciiTheme="minorHAnsi" w:hAnsiTheme="minorHAnsi" w:cstheme="minorHAnsi"/>
        </w:rPr>
        <w:t>s</w:t>
      </w:r>
      <w:r w:rsidRPr="00D86BEE">
        <w:rPr>
          <w:rFonts w:asciiTheme="minorHAnsi" w:hAnsiTheme="minorHAnsi" w:cstheme="minorHAnsi"/>
        </w:rPr>
        <w:t xml:space="preserve"> nach 30 Tagen unwiderruflich gelöscht. Daneben gibt es die Möglichkeit, Personen direkt zu löschen. Mit Ende der zentral koordinierten Bereitstellung des Angebotswerden alle Daten inklusive der Nutzer-Accounts nach einer Übergangszeit gelöscht.</w:t>
      </w:r>
    </w:p>
    <w:p w14:paraId="2E276256" w14:textId="77777777" w:rsidR="001822C6" w:rsidRPr="00D86BEE" w:rsidRDefault="001822C6" w:rsidP="001822C6">
      <w:pPr>
        <w:pStyle w:val="Kopfzeile"/>
        <w:spacing w:before="240" w:after="0"/>
        <w:rPr>
          <w:rFonts w:asciiTheme="minorHAnsi" w:hAnsiTheme="minorHAnsi" w:cstheme="minorHAnsi"/>
          <w:b/>
          <w:sz w:val="24"/>
        </w:rPr>
      </w:pPr>
      <w:r w:rsidRPr="00D86BEE">
        <w:rPr>
          <w:rFonts w:asciiTheme="minorHAnsi" w:hAnsiTheme="minorHAnsi" w:cstheme="minorHAnsi"/>
          <w:b/>
          <w:sz w:val="24"/>
        </w:rPr>
        <w:t xml:space="preserve">Weitere </w:t>
      </w:r>
      <w:r w:rsidRPr="00D86BEE">
        <w:rPr>
          <w:rFonts w:asciiTheme="minorHAnsi" w:hAnsiTheme="minorHAnsi" w:cstheme="minorHAnsi"/>
          <w:b/>
          <w:sz w:val="24"/>
          <w:szCs w:val="24"/>
        </w:rPr>
        <w:t>Informationen</w:t>
      </w:r>
    </w:p>
    <w:p w14:paraId="14EEB649" w14:textId="6E9D5EAE" w:rsidR="00700433" w:rsidRPr="001B78C2" w:rsidRDefault="001822C6" w:rsidP="00A76488">
      <w:pPr>
        <w:spacing w:after="0" w:line="240" w:lineRule="auto"/>
        <w:rPr>
          <w:rFonts w:asciiTheme="minorHAnsi" w:hAnsiTheme="minorHAnsi" w:cstheme="minorHAnsi"/>
        </w:rPr>
      </w:pPr>
      <w:r w:rsidRPr="00D86BEE">
        <w:rPr>
          <w:rFonts w:asciiTheme="minorHAnsi" w:hAnsiTheme="minorHAnsi" w:cstheme="minorHAnsi"/>
        </w:rPr>
        <w:t xml:space="preserve">Für nähere Informationen zur Verarbeitung Ihrer Daten können Sie </w:t>
      </w:r>
      <w:r>
        <w:rPr>
          <w:rFonts w:asciiTheme="minorHAnsi" w:hAnsiTheme="minorHAnsi" w:cstheme="minorHAnsi"/>
        </w:rPr>
        <w:t>sich an den Verantwortlichen sowie Datenschutzbeauftragten der Schule wenden (s. o.).</w:t>
      </w:r>
    </w:p>
    <w:sectPr w:rsidR="00700433" w:rsidRPr="001B78C2" w:rsidSect="00CE76F2">
      <w:footerReference w:type="defaul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63FDA" w14:textId="77777777" w:rsidR="00281E6A" w:rsidRDefault="00281E6A" w:rsidP="00CE76F2">
      <w:pPr>
        <w:spacing w:after="0" w:line="240" w:lineRule="auto"/>
      </w:pPr>
      <w:r>
        <w:separator/>
      </w:r>
    </w:p>
  </w:endnote>
  <w:endnote w:type="continuationSeparator" w:id="0">
    <w:p w14:paraId="0D01727C" w14:textId="77777777" w:rsidR="00281E6A" w:rsidRDefault="00281E6A" w:rsidP="00CE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946304502"/>
      <w:docPartObj>
        <w:docPartGallery w:val="Page Numbers (Bottom of Page)"/>
        <w:docPartUnique/>
      </w:docPartObj>
    </w:sdtPr>
    <w:sdtEndPr/>
    <w:sdtContent>
      <w:p w14:paraId="37DE6531" w14:textId="141BC3DB" w:rsidR="00CE76F2" w:rsidRPr="00CE76F2" w:rsidRDefault="00CE76F2">
        <w:pPr>
          <w:pStyle w:val="Fuzeile"/>
          <w:jc w:val="right"/>
          <w:rPr>
            <w:rFonts w:asciiTheme="minorHAnsi" w:hAnsiTheme="minorHAnsi" w:cstheme="minorHAnsi"/>
            <w:sz w:val="20"/>
          </w:rPr>
        </w:pPr>
        <w:r w:rsidRPr="00CE76F2">
          <w:rPr>
            <w:rFonts w:asciiTheme="minorHAnsi" w:hAnsiTheme="minorHAnsi" w:cstheme="minorHAnsi"/>
            <w:sz w:val="20"/>
          </w:rPr>
          <w:fldChar w:fldCharType="begin"/>
        </w:r>
        <w:r w:rsidRPr="00CE76F2">
          <w:rPr>
            <w:rFonts w:asciiTheme="minorHAnsi" w:hAnsiTheme="minorHAnsi" w:cstheme="minorHAnsi"/>
            <w:sz w:val="20"/>
          </w:rPr>
          <w:instrText>PAGE   \* MERGEFORMAT</w:instrText>
        </w:r>
        <w:r w:rsidRPr="00CE76F2">
          <w:rPr>
            <w:rFonts w:asciiTheme="minorHAnsi" w:hAnsiTheme="minorHAnsi" w:cstheme="minorHAnsi"/>
            <w:sz w:val="20"/>
          </w:rPr>
          <w:fldChar w:fldCharType="separate"/>
        </w:r>
        <w:r w:rsidR="00FD4849">
          <w:rPr>
            <w:rFonts w:asciiTheme="minorHAnsi" w:hAnsiTheme="minorHAnsi" w:cstheme="minorHAnsi"/>
            <w:noProof/>
            <w:sz w:val="20"/>
          </w:rPr>
          <w:t>4</w:t>
        </w:r>
        <w:r w:rsidRPr="00CE76F2">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1624" w14:textId="0B4F0970" w:rsidR="00CE76F2" w:rsidRPr="00CE76F2" w:rsidRDefault="00CE76F2">
    <w:pPr>
      <w:pStyle w:val="Fuzeile"/>
      <w:rPr>
        <w:rFonts w:asciiTheme="minorHAnsi" w:hAnsiTheme="minorHAnsi" w:cstheme="minorHAnsi"/>
        <w:sz w:val="20"/>
      </w:rPr>
    </w:pPr>
    <w:r w:rsidRPr="00CE76F2">
      <w:rPr>
        <w:rFonts w:asciiTheme="minorHAnsi" w:hAnsiTheme="minorHAnsi" w:cstheme="minorHAnsi"/>
        <w:sz w:val="20"/>
      </w:rPr>
      <w:t>Stand: 12.05.2020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461AB" w14:textId="77777777" w:rsidR="00281E6A" w:rsidRDefault="00281E6A" w:rsidP="00CE76F2">
      <w:pPr>
        <w:spacing w:after="0" w:line="240" w:lineRule="auto"/>
      </w:pPr>
      <w:r>
        <w:separator/>
      </w:r>
    </w:p>
  </w:footnote>
  <w:footnote w:type="continuationSeparator" w:id="0">
    <w:p w14:paraId="343269AE" w14:textId="77777777" w:rsidR="00281E6A" w:rsidRDefault="00281E6A" w:rsidP="00CE7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942"/>
    <w:multiLevelType w:val="hybridMultilevel"/>
    <w:tmpl w:val="5296D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EC3"/>
    <w:multiLevelType w:val="hybridMultilevel"/>
    <w:tmpl w:val="0840C3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BDE46EA"/>
    <w:multiLevelType w:val="hybridMultilevel"/>
    <w:tmpl w:val="7068E08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B8374F1"/>
    <w:multiLevelType w:val="hybridMultilevel"/>
    <w:tmpl w:val="95847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B7356C"/>
    <w:multiLevelType w:val="hybridMultilevel"/>
    <w:tmpl w:val="34725996"/>
    <w:lvl w:ilvl="0" w:tplc="8E221CC6">
      <w:start w:val="1"/>
      <w:numFmt w:val="decimal"/>
      <w:lvlText w:val="%1."/>
      <w:lvlJc w:val="left"/>
      <w:pPr>
        <w:ind w:left="371" w:hanging="360"/>
      </w:pPr>
      <w:rPr>
        <w:rFonts w:hint="default"/>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5" w15:restartNumberingAfterBreak="0">
    <w:nsid w:val="2D8914B3"/>
    <w:multiLevelType w:val="hybridMultilevel"/>
    <w:tmpl w:val="156C26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F0FF4"/>
    <w:multiLevelType w:val="hybridMultilevel"/>
    <w:tmpl w:val="4EE4E7A8"/>
    <w:lvl w:ilvl="0" w:tplc="04070005">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4CBD363B"/>
    <w:multiLevelType w:val="hybridMultilevel"/>
    <w:tmpl w:val="732A9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DC39CF"/>
    <w:multiLevelType w:val="hybridMultilevel"/>
    <w:tmpl w:val="10783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5478E0"/>
    <w:multiLevelType w:val="hybridMultilevel"/>
    <w:tmpl w:val="041270DE"/>
    <w:lvl w:ilvl="0" w:tplc="04070017">
      <w:start w:val="1"/>
      <w:numFmt w:val="lowerLetter"/>
      <w:lvlText w:val="%1)"/>
      <w:lvlJc w:val="left"/>
      <w:pPr>
        <w:ind w:left="370" w:hanging="360"/>
      </w:pPr>
    </w:lvl>
    <w:lvl w:ilvl="1" w:tplc="04070019">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0" w15:restartNumberingAfterBreak="0">
    <w:nsid w:val="6C7230A4"/>
    <w:multiLevelType w:val="hybridMultilevel"/>
    <w:tmpl w:val="7E2CC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480254"/>
    <w:multiLevelType w:val="hybridMultilevel"/>
    <w:tmpl w:val="0E2C29A2"/>
    <w:lvl w:ilvl="0" w:tplc="04070001">
      <w:start w:val="1"/>
      <w:numFmt w:val="bullet"/>
      <w:lvlText w:val=""/>
      <w:lvlJc w:val="left"/>
      <w:pPr>
        <w:ind w:left="1167" w:hanging="360"/>
      </w:pPr>
      <w:rPr>
        <w:rFonts w:ascii="Symbol" w:hAnsi="Symbol" w:hint="default"/>
      </w:rPr>
    </w:lvl>
    <w:lvl w:ilvl="1" w:tplc="04070003" w:tentative="1">
      <w:start w:val="1"/>
      <w:numFmt w:val="bullet"/>
      <w:lvlText w:val="o"/>
      <w:lvlJc w:val="left"/>
      <w:pPr>
        <w:ind w:left="1887" w:hanging="360"/>
      </w:pPr>
      <w:rPr>
        <w:rFonts w:ascii="Courier New" w:hAnsi="Courier New" w:cs="Courier New" w:hint="default"/>
      </w:rPr>
    </w:lvl>
    <w:lvl w:ilvl="2" w:tplc="04070005" w:tentative="1">
      <w:start w:val="1"/>
      <w:numFmt w:val="bullet"/>
      <w:lvlText w:val=""/>
      <w:lvlJc w:val="left"/>
      <w:pPr>
        <w:ind w:left="2607" w:hanging="360"/>
      </w:pPr>
      <w:rPr>
        <w:rFonts w:ascii="Wingdings" w:hAnsi="Wingdings" w:hint="default"/>
      </w:rPr>
    </w:lvl>
    <w:lvl w:ilvl="3" w:tplc="04070001" w:tentative="1">
      <w:start w:val="1"/>
      <w:numFmt w:val="bullet"/>
      <w:lvlText w:val=""/>
      <w:lvlJc w:val="left"/>
      <w:pPr>
        <w:ind w:left="3327" w:hanging="360"/>
      </w:pPr>
      <w:rPr>
        <w:rFonts w:ascii="Symbol" w:hAnsi="Symbol" w:hint="default"/>
      </w:rPr>
    </w:lvl>
    <w:lvl w:ilvl="4" w:tplc="04070003" w:tentative="1">
      <w:start w:val="1"/>
      <w:numFmt w:val="bullet"/>
      <w:lvlText w:val="o"/>
      <w:lvlJc w:val="left"/>
      <w:pPr>
        <w:ind w:left="4047" w:hanging="360"/>
      </w:pPr>
      <w:rPr>
        <w:rFonts w:ascii="Courier New" w:hAnsi="Courier New" w:cs="Courier New" w:hint="default"/>
      </w:rPr>
    </w:lvl>
    <w:lvl w:ilvl="5" w:tplc="04070005" w:tentative="1">
      <w:start w:val="1"/>
      <w:numFmt w:val="bullet"/>
      <w:lvlText w:val=""/>
      <w:lvlJc w:val="left"/>
      <w:pPr>
        <w:ind w:left="4767" w:hanging="360"/>
      </w:pPr>
      <w:rPr>
        <w:rFonts w:ascii="Wingdings" w:hAnsi="Wingdings" w:hint="default"/>
      </w:rPr>
    </w:lvl>
    <w:lvl w:ilvl="6" w:tplc="04070001" w:tentative="1">
      <w:start w:val="1"/>
      <w:numFmt w:val="bullet"/>
      <w:lvlText w:val=""/>
      <w:lvlJc w:val="left"/>
      <w:pPr>
        <w:ind w:left="5487" w:hanging="360"/>
      </w:pPr>
      <w:rPr>
        <w:rFonts w:ascii="Symbol" w:hAnsi="Symbol" w:hint="default"/>
      </w:rPr>
    </w:lvl>
    <w:lvl w:ilvl="7" w:tplc="04070003" w:tentative="1">
      <w:start w:val="1"/>
      <w:numFmt w:val="bullet"/>
      <w:lvlText w:val="o"/>
      <w:lvlJc w:val="left"/>
      <w:pPr>
        <w:ind w:left="6207" w:hanging="360"/>
      </w:pPr>
      <w:rPr>
        <w:rFonts w:ascii="Courier New" w:hAnsi="Courier New" w:cs="Courier New" w:hint="default"/>
      </w:rPr>
    </w:lvl>
    <w:lvl w:ilvl="8" w:tplc="04070005" w:tentative="1">
      <w:start w:val="1"/>
      <w:numFmt w:val="bullet"/>
      <w:lvlText w:val=""/>
      <w:lvlJc w:val="left"/>
      <w:pPr>
        <w:ind w:left="6927" w:hanging="360"/>
      </w:pPr>
      <w:rPr>
        <w:rFonts w:ascii="Wingdings" w:hAnsi="Wingdings" w:hint="default"/>
      </w:rPr>
    </w:lvl>
  </w:abstractNum>
  <w:abstractNum w:abstractNumId="12" w15:restartNumberingAfterBreak="0">
    <w:nsid w:val="722136F2"/>
    <w:multiLevelType w:val="hybridMultilevel"/>
    <w:tmpl w:val="CAEC6284"/>
    <w:lvl w:ilvl="0" w:tplc="0407000F">
      <w:start w:val="1"/>
      <w:numFmt w:val="decimal"/>
      <w:lvlText w:val="%1."/>
      <w:lvlJc w:val="left"/>
      <w:pPr>
        <w:ind w:left="370" w:hanging="360"/>
      </w:pPr>
    </w:lvl>
    <w:lvl w:ilvl="1" w:tplc="B85E75F4">
      <w:start w:val="1"/>
      <w:numFmt w:val="lowerLetter"/>
      <w:lvlText w:val="%2)"/>
      <w:lvlJc w:val="left"/>
      <w:pPr>
        <w:ind w:left="1090" w:hanging="360"/>
      </w:pPr>
      <w:rPr>
        <w:rFonts w:hint="default"/>
      </w:r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3" w15:restartNumberingAfterBreak="0">
    <w:nsid w:val="7AF6799C"/>
    <w:multiLevelType w:val="hybridMultilevel"/>
    <w:tmpl w:val="70247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10"/>
  </w:num>
  <w:num w:numId="5">
    <w:abstractNumId w:val="0"/>
  </w:num>
  <w:num w:numId="6">
    <w:abstractNumId w:val="7"/>
  </w:num>
  <w:num w:numId="7">
    <w:abstractNumId w:val="5"/>
  </w:num>
  <w:num w:numId="8">
    <w:abstractNumId w:val="2"/>
  </w:num>
  <w:num w:numId="9">
    <w:abstractNumId w:val="3"/>
  </w:num>
  <w:num w:numId="10">
    <w:abstractNumId w:val="12"/>
  </w:num>
  <w:num w:numId="11">
    <w:abstractNumId w:val="4"/>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1D"/>
    <w:rsid w:val="00011638"/>
    <w:rsid w:val="0003032B"/>
    <w:rsid w:val="000338DB"/>
    <w:rsid w:val="00060AF0"/>
    <w:rsid w:val="00090D27"/>
    <w:rsid w:val="000A7035"/>
    <w:rsid w:val="000D4E0F"/>
    <w:rsid w:val="00103AF7"/>
    <w:rsid w:val="001078D8"/>
    <w:rsid w:val="00116411"/>
    <w:rsid w:val="00123BF1"/>
    <w:rsid w:val="00144E06"/>
    <w:rsid w:val="00152E33"/>
    <w:rsid w:val="00170E8F"/>
    <w:rsid w:val="00177D63"/>
    <w:rsid w:val="001822C6"/>
    <w:rsid w:val="0019187F"/>
    <w:rsid w:val="001B78C2"/>
    <w:rsid w:val="001C101A"/>
    <w:rsid w:val="001D5998"/>
    <w:rsid w:val="002043E9"/>
    <w:rsid w:val="00226CB9"/>
    <w:rsid w:val="0026316C"/>
    <w:rsid w:val="0026521A"/>
    <w:rsid w:val="00281E6A"/>
    <w:rsid w:val="002A70A9"/>
    <w:rsid w:val="002B398B"/>
    <w:rsid w:val="002B511C"/>
    <w:rsid w:val="002C605A"/>
    <w:rsid w:val="002E5D2E"/>
    <w:rsid w:val="003054C0"/>
    <w:rsid w:val="003100DB"/>
    <w:rsid w:val="003166D9"/>
    <w:rsid w:val="003341E6"/>
    <w:rsid w:val="00336CC6"/>
    <w:rsid w:val="00353AC2"/>
    <w:rsid w:val="00355A28"/>
    <w:rsid w:val="003624C8"/>
    <w:rsid w:val="00377F35"/>
    <w:rsid w:val="00380A5D"/>
    <w:rsid w:val="003860EA"/>
    <w:rsid w:val="00390573"/>
    <w:rsid w:val="003A1704"/>
    <w:rsid w:val="003E230C"/>
    <w:rsid w:val="003F69C2"/>
    <w:rsid w:val="00405881"/>
    <w:rsid w:val="00424EF8"/>
    <w:rsid w:val="004523D8"/>
    <w:rsid w:val="004553A5"/>
    <w:rsid w:val="004563E5"/>
    <w:rsid w:val="0046340D"/>
    <w:rsid w:val="00484B3D"/>
    <w:rsid w:val="00492EC6"/>
    <w:rsid w:val="004C6304"/>
    <w:rsid w:val="004D478E"/>
    <w:rsid w:val="004E5384"/>
    <w:rsid w:val="004F7262"/>
    <w:rsid w:val="005125BB"/>
    <w:rsid w:val="00517F20"/>
    <w:rsid w:val="00521714"/>
    <w:rsid w:val="00525DBB"/>
    <w:rsid w:val="00557CFC"/>
    <w:rsid w:val="00574675"/>
    <w:rsid w:val="005A291E"/>
    <w:rsid w:val="005A73C9"/>
    <w:rsid w:val="005E32BD"/>
    <w:rsid w:val="00600350"/>
    <w:rsid w:val="00652496"/>
    <w:rsid w:val="00674805"/>
    <w:rsid w:val="00691392"/>
    <w:rsid w:val="0069361C"/>
    <w:rsid w:val="006A2325"/>
    <w:rsid w:val="006C6787"/>
    <w:rsid w:val="006D0182"/>
    <w:rsid w:val="006E32D5"/>
    <w:rsid w:val="006F1DB2"/>
    <w:rsid w:val="006F3566"/>
    <w:rsid w:val="006F7E43"/>
    <w:rsid w:val="00700433"/>
    <w:rsid w:val="00725BDF"/>
    <w:rsid w:val="00742139"/>
    <w:rsid w:val="00755642"/>
    <w:rsid w:val="00763661"/>
    <w:rsid w:val="00797BA4"/>
    <w:rsid w:val="007A113D"/>
    <w:rsid w:val="007B72F1"/>
    <w:rsid w:val="007E5D68"/>
    <w:rsid w:val="008104CC"/>
    <w:rsid w:val="008331C9"/>
    <w:rsid w:val="00856009"/>
    <w:rsid w:val="008801EB"/>
    <w:rsid w:val="008856E4"/>
    <w:rsid w:val="00886CBB"/>
    <w:rsid w:val="00890776"/>
    <w:rsid w:val="00892FC2"/>
    <w:rsid w:val="008A404B"/>
    <w:rsid w:val="008A71E4"/>
    <w:rsid w:val="008D1EBF"/>
    <w:rsid w:val="008D7450"/>
    <w:rsid w:val="008E6842"/>
    <w:rsid w:val="008F729D"/>
    <w:rsid w:val="00920FE8"/>
    <w:rsid w:val="00921FD0"/>
    <w:rsid w:val="00926884"/>
    <w:rsid w:val="0092755F"/>
    <w:rsid w:val="009333C7"/>
    <w:rsid w:val="009A3C3A"/>
    <w:rsid w:val="009B17AD"/>
    <w:rsid w:val="009D3CFE"/>
    <w:rsid w:val="009D6FB4"/>
    <w:rsid w:val="009D75CF"/>
    <w:rsid w:val="009F3B33"/>
    <w:rsid w:val="009F43F8"/>
    <w:rsid w:val="00A00E6D"/>
    <w:rsid w:val="00A01DBC"/>
    <w:rsid w:val="00A02C62"/>
    <w:rsid w:val="00A05F15"/>
    <w:rsid w:val="00A2089D"/>
    <w:rsid w:val="00A44839"/>
    <w:rsid w:val="00A63E47"/>
    <w:rsid w:val="00A64619"/>
    <w:rsid w:val="00A76488"/>
    <w:rsid w:val="00A80E72"/>
    <w:rsid w:val="00A8311A"/>
    <w:rsid w:val="00A901AC"/>
    <w:rsid w:val="00A91CCB"/>
    <w:rsid w:val="00AA1B58"/>
    <w:rsid w:val="00AB380E"/>
    <w:rsid w:val="00AB3F25"/>
    <w:rsid w:val="00AD129F"/>
    <w:rsid w:val="00AD4EEE"/>
    <w:rsid w:val="00AD67AB"/>
    <w:rsid w:val="00B116CC"/>
    <w:rsid w:val="00B17BD0"/>
    <w:rsid w:val="00B35B8C"/>
    <w:rsid w:val="00B35F57"/>
    <w:rsid w:val="00B437C2"/>
    <w:rsid w:val="00B466A9"/>
    <w:rsid w:val="00B77EB5"/>
    <w:rsid w:val="00B94F73"/>
    <w:rsid w:val="00BA6692"/>
    <w:rsid w:val="00BB084D"/>
    <w:rsid w:val="00BC0622"/>
    <w:rsid w:val="00BC084A"/>
    <w:rsid w:val="00BF76F5"/>
    <w:rsid w:val="00C02C2F"/>
    <w:rsid w:val="00C20020"/>
    <w:rsid w:val="00C2011A"/>
    <w:rsid w:val="00C43DE9"/>
    <w:rsid w:val="00C5436A"/>
    <w:rsid w:val="00C63C07"/>
    <w:rsid w:val="00C67A1D"/>
    <w:rsid w:val="00C953BB"/>
    <w:rsid w:val="00CA17A2"/>
    <w:rsid w:val="00CB4ADA"/>
    <w:rsid w:val="00CE58CA"/>
    <w:rsid w:val="00CE76F2"/>
    <w:rsid w:val="00CF3DA4"/>
    <w:rsid w:val="00D30E36"/>
    <w:rsid w:val="00D4246E"/>
    <w:rsid w:val="00DA2E96"/>
    <w:rsid w:val="00DB783C"/>
    <w:rsid w:val="00DE4C65"/>
    <w:rsid w:val="00DF04BD"/>
    <w:rsid w:val="00DF2A21"/>
    <w:rsid w:val="00E050FD"/>
    <w:rsid w:val="00E12C10"/>
    <w:rsid w:val="00E34D06"/>
    <w:rsid w:val="00E46C04"/>
    <w:rsid w:val="00E61A4F"/>
    <w:rsid w:val="00E62EE5"/>
    <w:rsid w:val="00E63932"/>
    <w:rsid w:val="00E71727"/>
    <w:rsid w:val="00EA279B"/>
    <w:rsid w:val="00EA390B"/>
    <w:rsid w:val="00EB40EC"/>
    <w:rsid w:val="00EC4359"/>
    <w:rsid w:val="00ED1F85"/>
    <w:rsid w:val="00EF41FD"/>
    <w:rsid w:val="00EF7EC3"/>
    <w:rsid w:val="00F4453A"/>
    <w:rsid w:val="00F84663"/>
    <w:rsid w:val="00FB6252"/>
    <w:rsid w:val="00FC3BA6"/>
    <w:rsid w:val="00FD4849"/>
    <w:rsid w:val="00FF0080"/>
    <w:rsid w:val="00FF53E5"/>
    <w:rsid w:val="00FF6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B176"/>
  <w15:chartTrackingRefBased/>
  <w15:docId w15:val="{32C71DB3-98E0-407F-BCE1-5C5B316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0622"/>
    <w:pPr>
      <w:spacing w:after="162" w:line="254" w:lineRule="auto"/>
      <w:ind w:left="10" w:right="336" w:hanging="10"/>
      <w:jc w:val="both"/>
    </w:pPr>
    <w:rPr>
      <w:rFonts w:ascii="Times New Roman" w:eastAsia="Times New Roman" w:hAnsi="Times New Roman" w:cs="Times New Roman"/>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BC0622"/>
    <w:pPr>
      <w:spacing w:line="240" w:lineRule="auto"/>
    </w:pPr>
    <w:rPr>
      <w:sz w:val="20"/>
      <w:szCs w:val="20"/>
    </w:rPr>
  </w:style>
  <w:style w:type="character" w:customStyle="1" w:styleId="KommentartextZchn">
    <w:name w:val="Kommentartext Zchn"/>
    <w:basedOn w:val="Absatz-Standardschriftart"/>
    <w:link w:val="Kommentartext"/>
    <w:uiPriority w:val="99"/>
    <w:rsid w:val="00BC0622"/>
    <w:rPr>
      <w:rFonts w:ascii="Times New Roman" w:eastAsia="Times New Roman" w:hAnsi="Times New Roman" w:cs="Times New Roman"/>
      <w:color w:val="000000"/>
      <w:sz w:val="20"/>
      <w:szCs w:val="20"/>
      <w:lang w:eastAsia="de-DE"/>
    </w:rPr>
  </w:style>
  <w:style w:type="paragraph" w:styleId="Listenabsatz">
    <w:name w:val="List Paragraph"/>
    <w:basedOn w:val="Standard"/>
    <w:uiPriority w:val="34"/>
    <w:qFormat/>
    <w:rsid w:val="00BC0622"/>
    <w:pPr>
      <w:ind w:left="720"/>
      <w:contextualSpacing/>
    </w:pPr>
  </w:style>
  <w:style w:type="character" w:styleId="Kommentarzeichen">
    <w:name w:val="annotation reference"/>
    <w:basedOn w:val="Absatz-Standardschriftart"/>
    <w:uiPriority w:val="99"/>
    <w:unhideWhenUsed/>
    <w:rsid w:val="00BC0622"/>
    <w:rPr>
      <w:sz w:val="16"/>
      <w:szCs w:val="16"/>
    </w:rPr>
  </w:style>
  <w:style w:type="paragraph" w:styleId="Sprechblasentext">
    <w:name w:val="Balloon Text"/>
    <w:basedOn w:val="Standard"/>
    <w:link w:val="SprechblasentextZchn"/>
    <w:uiPriority w:val="99"/>
    <w:semiHidden/>
    <w:unhideWhenUsed/>
    <w:rsid w:val="00BC06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0622"/>
    <w:rPr>
      <w:rFonts w:ascii="Segoe UI" w:eastAsia="Times New Roman" w:hAnsi="Segoe UI" w:cs="Segoe UI"/>
      <w:color w:val="000000"/>
      <w:sz w:val="18"/>
      <w:szCs w:val="18"/>
      <w:lang w:eastAsia="de-DE"/>
    </w:rPr>
  </w:style>
  <w:style w:type="paragraph" w:styleId="Kommentarthema">
    <w:name w:val="annotation subject"/>
    <w:basedOn w:val="Kommentartext"/>
    <w:next w:val="Kommentartext"/>
    <w:link w:val="KommentarthemaZchn"/>
    <w:uiPriority w:val="99"/>
    <w:semiHidden/>
    <w:unhideWhenUsed/>
    <w:rsid w:val="00DF2A21"/>
    <w:rPr>
      <w:b/>
      <w:bCs/>
    </w:rPr>
  </w:style>
  <w:style w:type="character" w:customStyle="1" w:styleId="KommentarthemaZchn">
    <w:name w:val="Kommentarthema Zchn"/>
    <w:basedOn w:val="KommentartextZchn"/>
    <w:link w:val="Kommentarthema"/>
    <w:uiPriority w:val="99"/>
    <w:semiHidden/>
    <w:rsid w:val="00DF2A21"/>
    <w:rPr>
      <w:rFonts w:ascii="Times New Roman" w:eastAsia="Times New Roman" w:hAnsi="Times New Roman" w:cs="Times New Roman"/>
      <w:b/>
      <w:bCs/>
      <w:color w:val="000000"/>
      <w:sz w:val="20"/>
      <w:szCs w:val="20"/>
      <w:lang w:eastAsia="de-DE"/>
    </w:rPr>
  </w:style>
  <w:style w:type="paragraph" w:customStyle="1" w:styleId="StandardText1">
    <w:name w:val="Standard Text 1"/>
    <w:aliases w:val="5 zeilig ohne Absatz"/>
    <w:basedOn w:val="Standard"/>
    <w:rsid w:val="00DF2A21"/>
    <w:pPr>
      <w:spacing w:after="0" w:line="360" w:lineRule="auto"/>
      <w:ind w:left="0" w:right="0" w:firstLine="0"/>
      <w:jc w:val="left"/>
    </w:pPr>
    <w:rPr>
      <w:rFonts w:ascii="Arial" w:hAnsi="Arial" w:cs="Arial"/>
      <w:color w:val="auto"/>
      <w:sz w:val="24"/>
      <w:szCs w:val="24"/>
    </w:rPr>
  </w:style>
  <w:style w:type="character" w:styleId="Hyperlink">
    <w:name w:val="Hyperlink"/>
    <w:basedOn w:val="Absatz-Standardschriftart"/>
    <w:uiPriority w:val="99"/>
    <w:unhideWhenUsed/>
    <w:rsid w:val="00CA17A2"/>
    <w:rPr>
      <w:color w:val="0563C1" w:themeColor="hyperlink"/>
      <w:u w:val="single"/>
    </w:rPr>
  </w:style>
  <w:style w:type="paragraph" w:styleId="berarbeitung">
    <w:name w:val="Revision"/>
    <w:hidden/>
    <w:uiPriority w:val="99"/>
    <w:semiHidden/>
    <w:rsid w:val="00BF76F5"/>
    <w:pPr>
      <w:spacing w:after="0" w:line="240" w:lineRule="auto"/>
    </w:pPr>
    <w:rPr>
      <w:rFonts w:ascii="Times New Roman" w:eastAsia="Times New Roman" w:hAnsi="Times New Roman" w:cs="Times New Roman"/>
      <w:color w:val="000000"/>
      <w:lang w:eastAsia="de-DE"/>
    </w:rPr>
  </w:style>
  <w:style w:type="paragraph" w:styleId="Kopfzeile">
    <w:name w:val="header"/>
    <w:basedOn w:val="Standard"/>
    <w:link w:val="KopfzeileZchn"/>
    <w:uiPriority w:val="99"/>
    <w:rsid w:val="001822C6"/>
    <w:pPr>
      <w:tabs>
        <w:tab w:val="center" w:pos="4536"/>
        <w:tab w:val="right" w:pos="9072"/>
      </w:tabs>
      <w:spacing w:after="180" w:line="240" w:lineRule="auto"/>
      <w:ind w:left="0" w:right="0" w:firstLine="0"/>
      <w:jc w:val="left"/>
    </w:pPr>
    <w:rPr>
      <w:rFonts w:ascii="Arial" w:hAnsi="Arial" w:cs="Arial"/>
      <w:color w:val="auto"/>
    </w:rPr>
  </w:style>
  <w:style w:type="character" w:customStyle="1" w:styleId="KopfzeileZchn">
    <w:name w:val="Kopfzeile Zchn"/>
    <w:basedOn w:val="Absatz-Standardschriftart"/>
    <w:link w:val="Kopfzeile"/>
    <w:uiPriority w:val="99"/>
    <w:rsid w:val="001822C6"/>
    <w:rPr>
      <w:rFonts w:ascii="Arial" w:eastAsia="Times New Roman" w:hAnsi="Arial" w:cs="Arial"/>
      <w:lang w:eastAsia="de-DE"/>
    </w:rPr>
  </w:style>
  <w:style w:type="paragraph" w:styleId="Fuzeile">
    <w:name w:val="footer"/>
    <w:basedOn w:val="Standard"/>
    <w:link w:val="FuzeileZchn"/>
    <w:uiPriority w:val="99"/>
    <w:unhideWhenUsed/>
    <w:rsid w:val="00CE76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6F2"/>
    <w:rPr>
      <w:rFonts w:ascii="Times New Roman" w:eastAsia="Times New Roman" w:hAnsi="Times New Roman" w:cs="Times New Roman"/>
      <w:color w:val="000000"/>
      <w:lang w:eastAsia="de-DE"/>
    </w:rPr>
  </w:style>
  <w:style w:type="character" w:customStyle="1" w:styleId="UnresolvedMention">
    <w:name w:val="Unresolved Mention"/>
    <w:basedOn w:val="Absatz-Standardschriftart"/>
    <w:uiPriority w:val="99"/>
    <w:semiHidden/>
    <w:unhideWhenUsed/>
    <w:rsid w:val="002B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stcenter.office365.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ristof-dsb@gmx.de" TargetMode="External"/><Relationship Id="rId4" Type="http://schemas.openxmlformats.org/officeDocument/2006/relationships/styles" Target="styles.xml"/><Relationship Id="rId9" Type="http://schemas.openxmlformats.org/officeDocument/2006/relationships/hyperlink" Target="https://www.datenschutz-bayern.de/corona/sonderinfo.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Mitzeichnung"/>
    <f:field ref="FSCFOLIO_1_1001_SignaturesFldCtx_FSCFOLIO_1_1001_FieldLastSignatureBy" par="" text="Schicker, Adolf, StMUK"/>
    <f:field ref="FSCFOLIO_1_1001_SignaturesFldCtx_FSCFOLIO_1_1001_FieldLastSignatureAt" par="" date="2020-05-13T07:05:39" text="13.05.2020 07:05:39"/>
    <f:field ref="FSCFOLIO_1_1001_SignaturesFldCtx_FSCFOLIO_1_1001_FieldLastSignatureRemark" par="" text=""/>
    <f:field ref="FSCFOLIO_1_1001_FieldCurrentUser" par="" text="Simon Leicht"/>
    <f:field ref="FSCFOLIO_1_1001_FieldCurrentDate" par="" text="13.05.2020 07:16"/>
    <f:field ref="CCAPRECONFIG_15_1001_Objektname" par="" text="MS-Teams_Lehrkräfte_Nutzungsbedingungen (Kopie)" edit="true"/>
    <f:field ref="DEPRECONFIG_15_1001_Objektname" par="" text="MS-Teams_Lehrkräfte_Nutzungsbedingungen (Kopie)" edit="true"/>
    <f:field ref="CFGBAYERN_15_1400_FieldDocumentTitle" par="" text="" edit="true"/>
    <f:field ref="CFGBAYERN_15_1400_FieldDocumentSubject" par="" text="Unterstützung durch mebis bei Corona-bedingten Schulausfällen&#10;MS-Teams_Lehrkräfte_Nutzungsbedingungen (Kopie)" multiline="true" edit="true"/>
    <f:field ref="CFGBAYERN_15_1400_FieldDocumentTerms" par="" text="" multiline="true"/>
    <f:field ref="CFGBAYERN_15_1400_FieldDocumentAddSubject" par="" text="" multiline="true" edit="true"/>
    <f:field ref="CFGBAYERN_15_1400_FieldDocumentIncAttachments" par="" text="" multiline="true"/>
    <f:field ref="CFGBAYERN_15_1400_FieldDocumentRecipients" par="" text=", " multiline="true"/>
    <f:field ref="CFGBAYERN_15_1400_FieldDocumentRecipientsBlocked" par="" text="" multiline="true"/>
    <f:field ref="CFGBAYERN_15_1400_FieldDocumentCopyRecipients" par="" text="" multiline="true"/>
    <f:field ref="CFGBAYERN_15_1400_FieldDocumentCopyRecipientsBlocked" par="" text="" multiline="true"/>
    <f:field ref="BAYLFST_15_1800_FieldDocumentTitle" par="" text="" edit="true"/>
    <f:field ref="BAYLFST_15_1800_FieldDocumentSubject" par="" text="Unterstützung durch mebis bei Corona-bedingten Schulausfällen&#10;MS-Teams_Lehrkräfte_Nutzungsbedingungen (Kopie)"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 " multiline="true"/>
    <f:field ref="CFGBAYERNEX_15_1800_FieldCopyRecipients" par="" text="" multiline="true"/>
    <f:field ref="CFGBAYERNEX_15_1800_FieldCopyRecipientsBlocked" par="" text="" multiline="true"/>
    <f:field ref="CFGBAYERNEX_15_1800_FieldWorkflowFloatingFile" par="" text="Kein Laufweg ermittelbar. Schriftstück muss direkt in 'Ergänzende Dokumente' einer Umlaufmappe liegen!" multiline="true"/>
    <f:field ref="objname" par="" text="MS-Teams_Lehrkräfte_Nutzungsbedingungen (Kopie)" edit="true"/>
    <f:field ref="objsubject" par="" text="" edit="true"/>
    <f:field ref="objcreatedby" par="" text="Leicht, Simon, StMUK"/>
    <f:field ref="objcreatedat" par="" date="2020-05-12T15:12:18" text="12.05.2020 15:12:18"/>
    <f:field ref="objchangedby" par="" text="Schicker, Adolf, StMUK"/>
    <f:field ref="objmodifiedat" par="" date="2020-05-13T07:05:41" text="13.05.2020 07:05:41"/>
    <f:field ref="objprimaryrelated__0_objname" par="" text="200513_KMS an alle Schulen"/>
    <f:field ref="objprimaryrelated__0_objsubject" par="" text=""/>
    <f:field ref="objprimaryrelated__0_objcreatedby" par="" text="Leicht, Simon, StMUK"/>
    <f:field ref="objprimaryrelated__0_objcreatedat" par="" date="2020-05-12T15:10:53" text="12.05.2020 15:10:53"/>
    <f:field ref="objprimaryrelated__0_objchangedby" par="" text="Leicht, Simon, StMUK"/>
    <f:field ref="objprimaryrelated__0_objmodifiedat" par="" date="2020-05-12T15:12:27" text="12.05.2020 15:12:27"/>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par="" text="Registerblat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973F43-9C36-4B2E-A535-F77BD809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 Gabriele (StMUK)</dc:creator>
  <cp:keywords/>
  <dc:description/>
  <cp:lastModifiedBy>Windows-Benutzer</cp:lastModifiedBy>
  <cp:revision>3</cp:revision>
  <cp:lastPrinted>2020-05-12T08:13:00Z</cp:lastPrinted>
  <dcterms:created xsi:type="dcterms:W3CDTF">2020-06-16T11:51:00Z</dcterms:created>
  <dcterms:modified xsi:type="dcterms:W3CDTF">2020-08-31T10:49:00Z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Unterstützung durch mebis bei Corona-bedingten Schulausfällen_x000d_
MS-Teams_Lehrkräfte_Nutzungsbedingungen (Kopie)</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Maximiliansplatz</vt:lpwstr>
  </property>
  <property fmtid="{D5CDD505-2E9C-101B-9397-08002B2CF9AE}" pid="17" name="FSC#CFGBAYERN@15.1400:OwnerName">
    <vt:lpwstr>Leicht Simon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Leicht</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Simon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simon.leicht@stmuk.bayern.de</vt:lpwstr>
  </property>
  <property fmtid="{D5CDD505-2E9C-101B-9397-08002B2CF9AE}" pid="32" name="FSC#CFGBAYERN@15.1400:Recipients">
    <vt:lpwstr>,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I.4-BS1356.5/158/88</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I.4 (I.4 (StMUK))</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cceptDraftByJobTitle">
    <vt:lpwstr>Ministerialdirigent</vt:lpwstr>
  </property>
  <property fmtid="{D5CDD505-2E9C-101B-9397-08002B2CF9AE}" pid="62" name="FSC#CFGBAYERN@15.1400:SignAcceptDraftByFunction">
    <vt:lpwstr/>
  </property>
  <property fmtid="{D5CDD505-2E9C-101B-9397-08002B2CF9AE}" pid="63" name="FSC#CFGBAYERN@15.1400:SignAcceptDraftBySurname">
    <vt:lpwstr>Schicker</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Adolf</vt:lpwstr>
  </property>
  <property fmtid="{D5CDD505-2E9C-101B-9397-08002B2CF9AE}" pid="67" name="FSC#CFGBAYERN@15.1400:SignViewedByJobTitle">
    <vt:lpwstr>Ministerialrat</vt:lpwstr>
  </property>
  <property fmtid="{D5CDD505-2E9C-101B-9397-08002B2CF9AE}" pid="68" name="FSC#CFGBAYERN@15.1400:SignViewedByFunction">
    <vt:lpwstr/>
  </property>
  <property fmtid="{D5CDD505-2E9C-101B-9397-08002B2CF9AE}" pid="69" name="FSC#CFGBAYERN@15.1400:SignViewedBySurname">
    <vt:lpwstr>Pantke</vt:lpwstr>
  </property>
  <property fmtid="{D5CDD505-2E9C-101B-9397-08002B2CF9AE}" pid="70" name="FSC#CFGBAYERN@15.1400:SignViewedByNameAffix">
    <vt:lpwstr/>
  </property>
  <property fmtid="{D5CDD505-2E9C-101B-9397-08002B2CF9AE}" pid="71" name="FSC#CFGBAYERN@15.1400:SignViewedByTitle">
    <vt:lpwstr/>
  </property>
  <property fmtid="{D5CDD505-2E9C-101B-9397-08002B2CF9AE}" pid="72" name="FSC#CFGBAYERN@15.1400:SignViewedByFirstname">
    <vt:lpwstr>Robin</vt:lpwstr>
  </property>
  <property fmtid="{D5CDD505-2E9C-101B-9397-08002B2CF9AE}" pid="73" name="FSC#CFGBAYERN@15.1400:TelNumberOwnerGroup">
    <vt:lpwstr/>
  </property>
  <property fmtid="{D5CDD505-2E9C-101B-9397-08002B2CF9AE}" pid="74" name="FSC#CFGBAYERN@15.1400:TelNumberOwner">
    <vt:lpwstr>2319</vt:lpwstr>
  </property>
  <property fmtid="{D5CDD505-2E9C-101B-9397-08002B2CF9AE}" pid="75" name="FSC#CFGBAYERN@15.1400:TelNumberOwnerMobile">
    <vt:lpwstr/>
  </property>
  <property fmtid="{D5CDD505-2E9C-101B-9397-08002B2CF9AE}" pid="76" name="FSC#CFGBAYERN@15.1400:TelNumberOwnerPrivate">
    <vt:lpwstr/>
  </property>
  <property fmtid="{D5CDD505-2E9C-101B-9397-08002B2CF9AE}" pid="77" name="FSC#CFGBAYERN@15.1400:ReferredIncomingLetterDate">
    <vt:lpwstr/>
  </property>
  <property fmtid="{D5CDD505-2E9C-101B-9397-08002B2CF9AE}" pid="78" name="FSC#CFGBAYERN@15.1400:RefIerredncomingForeignNr">
    <vt:lpwstr/>
  </property>
  <property fmtid="{D5CDD505-2E9C-101B-9397-08002B2CF9AE}" pid="79" name="FSC#CFGBAYERN@15.1400:ReferredIncomingFileReference">
    <vt:lpwstr/>
  </property>
  <property fmtid="{D5CDD505-2E9C-101B-9397-08002B2CF9AE}" pid="80" name="FSC#CFGBAYERN@15.1400:SettlementLetterDate">
    <vt:lpwstr/>
  </property>
  <property fmtid="{D5CDD505-2E9C-101B-9397-08002B2CF9AE}" pid="81" name="FSC#CFGBAYERN@15.1400:URLOwnerGroup">
    <vt:lpwstr/>
  </property>
  <property fmtid="{D5CDD505-2E9C-101B-9397-08002B2CF9AE}" pid="82" name="FSC#CFGBAYERN@15.1400:TransportConnectionOwnerGroup">
    <vt:lpwstr/>
  </property>
  <property fmtid="{D5CDD505-2E9C-101B-9397-08002B2CF9AE}" pid="83" name="FSC#CFGBAYERN@15.1400:OwnerRoomNumber">
    <vt:lpwstr>M 406</vt:lpwstr>
  </property>
  <property fmtid="{D5CDD505-2E9C-101B-9397-08002B2CF9AE}" pid="84" name="FSC#CFGBAYERNEX@15.1800:ProcedureFileReference">
    <vt:lpwstr>BS1356.5/158</vt:lpwstr>
  </property>
  <property fmtid="{D5CDD505-2E9C-101B-9397-08002B2CF9AE}" pid="85" name="FSC#CFGBAYERNEX@15.1800:OwnerSalutationFromGender">
    <vt:lpwstr>Herr</vt:lpwstr>
  </property>
  <property fmtid="{D5CDD505-2E9C-101B-9397-08002B2CF9AE}" pid="86" name="FSC#CFGBAYERNEX@15.1800:SignFinalVersionBy">
    <vt:lpwstr/>
  </property>
  <property fmtid="{D5CDD505-2E9C-101B-9397-08002B2CF9AE}" pid="87" name="FSC#CFGBAYERN@15.1400:SignApprovedAt">
    <vt:lpwstr/>
  </property>
  <property fmtid="{D5CDD505-2E9C-101B-9397-08002B2CF9AE}" pid="88" name="FSC#CFGBAYERN@15.1400:SignAcceptDraftAt">
    <vt:lpwstr>13.05.2020</vt:lpwstr>
  </property>
  <property fmtid="{D5CDD505-2E9C-101B-9397-08002B2CF9AE}" pid="89" name="FSC#CFGBAYERN@15.1400:SignViewedAt">
    <vt:lpwstr>12.05.2020</vt:lpwstr>
  </property>
  <property fmtid="{D5CDD505-2E9C-101B-9397-08002B2CF9AE}" pid="90" name="FSC#CFGBAYERN@15.1400:SubjectAreaShortTerm">
    <vt:lpwstr>mebis - Landesmedienzentrum Bayern (Projekt "digitales Lernen")</vt:lpwstr>
  </property>
  <property fmtid="{D5CDD505-2E9C-101B-9397-08002B2CF9AE}" pid="91" name="FSC#CFGBAYERN@15.1400:ProcedureBarCode">
    <vt:lpwstr>*COO.4001.106.8.1961478*</vt:lpwstr>
  </property>
  <property fmtid="{D5CDD505-2E9C-101B-9397-08002B2CF9AE}" pid="92" name="FSC#CFGBAYERN@15.1400:ProcedureCreatedOnAt">
    <vt:lpwstr>09.03.2020 12:01:48</vt:lpwstr>
  </property>
  <property fmtid="{D5CDD505-2E9C-101B-9397-08002B2CF9AE}" pid="93" name="FSC#CFGBAYERN@15.1400:CurrentDateTime">
    <vt:lpwstr>13.05.2020 07:16:00</vt:lpwstr>
  </property>
  <property fmtid="{D5CDD505-2E9C-101B-9397-08002B2CF9AE}" pid="94" name="FSC#CFGBAYERN@15.1400:RelatedReferencesSettlement">
    <vt:lpwstr/>
  </property>
  <property fmtid="{D5CDD505-2E9C-101B-9397-08002B2CF9AE}" pid="95" name="FSC#CFGBAYERN@15.1400:AssociatedProcedureTitle">
    <vt:lpwstr>mebis - Corona</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I.4 (StMUK)</vt:lpwstr>
  </property>
  <property fmtid="{D5CDD505-2E9C-101B-9397-08002B2CF9AE}" pid="99" name="FSC#CFGBAYERN@15.1400:RespoeShortName">
    <vt:lpwstr>I.4</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I.4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I.4</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mebis - Landesmedienzentrum Bayern (Projekt "digitales Lernen")</vt:lpwstr>
  </property>
  <property fmtid="{D5CDD505-2E9C-101B-9397-08002B2CF9AE}" pid="124" name="FSC#COOELAK@1.1001:FileReference">
    <vt:lpwstr>BS1356.5</vt:lpwstr>
  </property>
  <property fmtid="{D5CDD505-2E9C-101B-9397-08002B2CF9AE}" pid="125" name="FSC#COOELAK@1.1001:FileRefYear">
    <vt:lpwstr>2015</vt:lpwstr>
  </property>
  <property fmtid="{D5CDD505-2E9C-101B-9397-08002B2CF9AE}" pid="126" name="FSC#COOELAK@1.1001:FileRefOrdinal">
    <vt:lpwstr>6</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12.05.2020</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*COO.4001.106.7.1276632*</vt:lpwstr>
  </property>
  <property fmtid="{D5CDD505-2E9C-101B-9397-08002B2CF9AE}" pid="141" name="FSC#COOELAK@1.1001:RefBarCode">
    <vt:lpwstr>*COO.4001.106.2.1800320*</vt:lpwstr>
  </property>
  <property fmtid="{D5CDD505-2E9C-101B-9397-08002B2CF9AE}" pid="142" name="FSC#COOELAK@1.1001:FileRefBarCode">
    <vt:lpwstr>*BS1356.5*</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Stein, Matthias, StMUK</vt:lpwstr>
  </property>
  <property fmtid="{D5CDD505-2E9C-101B-9397-08002B2CF9AE}" pid="147" name="FSC#COOELAK@1.1001:ProcessResponsiblePhone">
    <vt:lpwstr>2643</vt:lpwstr>
  </property>
  <property fmtid="{D5CDD505-2E9C-101B-9397-08002B2CF9AE}" pid="148" name="FSC#COOELAK@1.1001:ProcessResponsibleMail">
    <vt:lpwstr>matthias.stein@stmuk.bayern.de</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BS1356</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Simon Leicht</vt:lpwstr>
  </property>
  <property fmtid="{D5CDD505-2E9C-101B-9397-08002B2CF9AE}" pid="165" name="FSC#ATSTATECFG@1.1001:AgentPhone">
    <vt:lpwstr>2319</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12.05.2020</vt:lpwstr>
  </property>
  <property fmtid="{D5CDD505-2E9C-101B-9397-08002B2CF9AE}" pid="169" name="FSC#ATSTATECFG@1.1001:SubfileSubject">
    <vt:lpwstr>Unterstützung durch mebis bei Corona-bedingten Schulausfällen_x000d_
MS-Teams_Lehrkräfte_Nutzungsbedingungen (Kopie)</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I.4-BS1356.5/158/88</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BS1356.5/158</vt:lpwstr>
  </property>
  <property fmtid="{D5CDD505-2E9C-101B-9397-08002B2CF9AE}" pid="190" name="FSC#FSCGOVDE@1.1001:FileSubject">
    <vt:lpwstr>mebis - Landesmedienzentrum Bayern (Projekt "digitales Lernen")</vt:lpwstr>
  </property>
  <property fmtid="{D5CDD505-2E9C-101B-9397-08002B2CF9AE}" pid="191" name="FSC#FSCGOVDE@1.1001:ProcedureSubject">
    <vt:lpwstr>Unterstützung durch mebis bei Corona-bedingten Schulausfällen</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*BS1356.5/158*</vt:lpwstr>
  </property>
  <property fmtid="{D5CDD505-2E9C-101B-9397-08002B2CF9AE}" pid="195" name="FSC#FSCGOVDE@1.1001:FileAddSubj">
    <vt:lpwstr/>
  </property>
  <property fmtid="{D5CDD505-2E9C-101B-9397-08002B2CF9AE}" pid="196" name="FSC#FSCGOVDE@1.1001:DocumentSubj">
    <vt:lpwstr>T: 9.3.2020, 18.00 Uhr - mebis als Werkzeug bei Corona-bedingten Ausfällen</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mebis - Corona</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Simon Leicht</vt:lpwstr>
  </property>
  <property fmtid="{D5CDD505-2E9C-101B-9397-08002B2CF9AE}" pid="203" name="FSC#DEPRECONFIG@15.1001:AuthorMail">
    <vt:lpwstr>simon.leicht@stmuk.bayern.de</vt:lpwstr>
  </property>
  <property fmtid="{D5CDD505-2E9C-101B-9397-08002B2CF9AE}" pid="204" name="FSC#DEPRECONFIG@15.1001:AuthorTelephone">
    <vt:lpwstr>2319</vt:lpwstr>
  </property>
  <property fmtid="{D5CDD505-2E9C-101B-9397-08002B2CF9AE}" pid="205" name="FSC#DEPRECONFIG@15.1001:AuthorFax">
    <vt:lpwstr/>
  </property>
  <property fmtid="{D5CDD505-2E9C-101B-9397-08002B2CF9AE}" pid="206" name="FSC#DEPRECONFIG@15.1001:AuthorOE">
    <vt:lpwstr>I.4 (Referat I.4 (StMUK))</vt:lpwstr>
  </property>
  <property fmtid="{D5CDD505-2E9C-101B-9397-08002B2CF9AE}" pid="207" name="FSC#COOSYSTEM@1.1:Container">
    <vt:lpwstr>COO.4001.106.7.1276632</vt:lpwstr>
  </property>
  <property fmtid="{D5CDD505-2E9C-101B-9397-08002B2CF9AE}" pid="208" name="FSC#FSCFOLIO@1.1001:docpropproject">
    <vt:lpwstr/>
  </property>
</Properties>
</file>